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712EED" w14:textId="77777777" w:rsidR="00A84DCC" w:rsidRDefault="00940BF8">
      <w:pPr>
        <w:ind w:right="39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«УТВЕРЖДАЮ»</w:t>
      </w:r>
    </w:p>
    <w:p w14:paraId="45221B94" w14:textId="77777777" w:rsidR="00A84DCC" w:rsidRDefault="00940BF8">
      <w:pPr>
        <w:ind w:right="390"/>
        <w:jc w:val="right"/>
        <w:rPr>
          <w:sz w:val="20"/>
          <w:szCs w:val="20"/>
        </w:rPr>
      </w:pPr>
      <w:r>
        <w:rPr>
          <w:sz w:val="20"/>
          <w:szCs w:val="20"/>
        </w:rPr>
        <w:t>ПРЕЗИДЕНТ</w:t>
      </w:r>
    </w:p>
    <w:p w14:paraId="4888E2AB" w14:textId="77777777" w:rsidR="00A84DCC" w:rsidRDefault="00940BF8">
      <w:pPr>
        <w:ind w:right="390"/>
        <w:jc w:val="right"/>
        <w:rPr>
          <w:sz w:val="24"/>
          <w:szCs w:val="24"/>
        </w:rPr>
      </w:pPr>
      <w:r>
        <w:rPr>
          <w:sz w:val="24"/>
          <w:szCs w:val="24"/>
        </w:rPr>
        <w:t>Самарской областной общественной</w:t>
      </w:r>
    </w:p>
    <w:p w14:paraId="466C9529" w14:textId="77777777" w:rsidR="00A84DCC" w:rsidRDefault="00940BF8">
      <w:pPr>
        <w:ind w:right="390"/>
        <w:jc w:val="right"/>
        <w:rPr>
          <w:sz w:val="24"/>
          <w:szCs w:val="24"/>
        </w:rPr>
      </w:pPr>
      <w:r>
        <w:rPr>
          <w:sz w:val="24"/>
          <w:szCs w:val="24"/>
        </w:rPr>
        <w:t>физкультурно-спортивной организации</w:t>
      </w:r>
    </w:p>
    <w:p w14:paraId="4EA313F8" w14:textId="77777777" w:rsidR="00A84DCC" w:rsidRDefault="00940BF8">
      <w:pPr>
        <w:ind w:right="390"/>
        <w:jc w:val="right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«Федерации бодибилдинга Самарской области».</w:t>
      </w:r>
    </w:p>
    <w:p w14:paraId="6141F545" w14:textId="77777777" w:rsidR="00A84DCC" w:rsidRDefault="00940BF8">
      <w:pPr>
        <w:spacing w:line="20" w:lineRule="exact"/>
        <w:ind w:right="390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14:paraId="3A6B52A6" w14:textId="77777777" w:rsidR="00A84DCC" w:rsidRDefault="00940BF8">
      <w:pPr>
        <w:tabs>
          <w:tab w:val="left" w:pos="9902"/>
        </w:tabs>
        <w:spacing w:line="200" w:lineRule="exact"/>
        <w:ind w:right="390"/>
        <w:rPr>
          <w:sz w:val="24"/>
          <w:szCs w:val="24"/>
        </w:rPr>
      </w:pPr>
      <w:r>
        <w:rPr>
          <w:noProof/>
        </w:rPr>
        <w:drawing>
          <wp:anchor distT="0" distB="0" distL="115200" distR="115200" simplePos="0" relativeHeight="9216" behindDoc="1" locked="0" layoutInCell="1" allowOverlap="1" wp14:anchorId="5B6A220C" wp14:editId="11A91D46">
            <wp:simplePos x="0" y="0"/>
            <wp:positionH relativeFrom="column">
              <wp:posOffset>4185330</wp:posOffset>
            </wp:positionH>
            <wp:positionV relativeFrom="paragraph">
              <wp:posOffset>45376</wp:posOffset>
            </wp:positionV>
            <wp:extent cx="1335995" cy="51402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083828" name="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1335993" cy="514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</w:r>
    </w:p>
    <w:p w14:paraId="424E8A70" w14:textId="77777777" w:rsidR="00A84DCC" w:rsidRDefault="00A84DCC">
      <w:pPr>
        <w:tabs>
          <w:tab w:val="left" w:pos="9902"/>
        </w:tabs>
        <w:spacing w:line="200" w:lineRule="exact"/>
        <w:ind w:right="390"/>
        <w:rPr>
          <w:sz w:val="24"/>
          <w:szCs w:val="24"/>
        </w:rPr>
      </w:pPr>
    </w:p>
    <w:p w14:paraId="5A21C640" w14:textId="77777777" w:rsidR="00A84DCC" w:rsidRDefault="00940BF8">
      <w:pPr>
        <w:spacing w:line="200" w:lineRule="exact"/>
        <w:ind w:right="390"/>
        <w:jc w:val="right"/>
        <w:rPr>
          <w:sz w:val="24"/>
          <w:szCs w:val="24"/>
        </w:rPr>
      </w:pPr>
      <w:r>
        <w:rPr>
          <w:noProof/>
        </w:rPr>
        <w:drawing>
          <wp:anchor distT="0" distB="0" distL="115200" distR="115200" simplePos="0" relativeHeight="16384" behindDoc="1" locked="0" layoutInCell="1" allowOverlap="1" wp14:anchorId="1FD4C406" wp14:editId="4070D97F">
            <wp:simplePos x="0" y="0"/>
            <wp:positionH relativeFrom="column">
              <wp:posOffset>5209993</wp:posOffset>
            </wp:positionH>
            <wp:positionV relativeFrom="paragraph">
              <wp:posOffset>764</wp:posOffset>
            </wp:positionV>
            <wp:extent cx="1445442" cy="144544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02464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445441" cy="1445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___________________</w:t>
      </w:r>
      <w:proofErr w:type="spellStart"/>
      <w:r>
        <w:rPr>
          <w:rFonts w:eastAsia="Times New Roman"/>
          <w:sz w:val="24"/>
          <w:szCs w:val="24"/>
        </w:rPr>
        <w:t>К.В.Филатова</w:t>
      </w:r>
      <w:proofErr w:type="spellEnd"/>
    </w:p>
    <w:p w14:paraId="5CBF5DBD" w14:textId="77777777" w:rsidR="00A84DCC" w:rsidRDefault="00A84DCC">
      <w:pPr>
        <w:spacing w:line="34" w:lineRule="exact"/>
        <w:ind w:right="390"/>
        <w:rPr>
          <w:sz w:val="24"/>
          <w:szCs w:val="24"/>
        </w:rPr>
      </w:pPr>
    </w:p>
    <w:p w14:paraId="347C095B" w14:textId="77777777" w:rsidR="00A84DCC" w:rsidRDefault="00940BF8">
      <w:pPr>
        <w:ind w:right="390"/>
        <w:jc w:val="righ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«_22_» _января___ 2026 г.</w:t>
      </w:r>
    </w:p>
    <w:p w14:paraId="157FBEE7" w14:textId="77777777" w:rsidR="00A84DCC" w:rsidRDefault="00A84DCC">
      <w:pPr>
        <w:jc w:val="right"/>
        <w:rPr>
          <w:sz w:val="20"/>
          <w:szCs w:val="20"/>
        </w:rPr>
      </w:pPr>
    </w:p>
    <w:p w14:paraId="60CB6B66" w14:textId="77777777" w:rsidR="00A84DCC" w:rsidRDefault="00A84DCC">
      <w:pPr>
        <w:jc w:val="right"/>
        <w:rPr>
          <w:sz w:val="20"/>
          <w:szCs w:val="20"/>
        </w:rPr>
      </w:pPr>
    </w:p>
    <w:p w14:paraId="76E40CD5" w14:textId="77777777" w:rsidR="00A84DCC" w:rsidRDefault="00A84DCC">
      <w:pPr>
        <w:jc w:val="right"/>
        <w:rPr>
          <w:sz w:val="20"/>
          <w:szCs w:val="20"/>
        </w:rPr>
      </w:pPr>
    </w:p>
    <w:p w14:paraId="25CD2CFC" w14:textId="77777777" w:rsidR="00A84DCC" w:rsidRDefault="00A84DCC">
      <w:pPr>
        <w:spacing w:line="322" w:lineRule="exact"/>
        <w:rPr>
          <w:sz w:val="24"/>
          <w:szCs w:val="24"/>
        </w:rPr>
      </w:pPr>
    </w:p>
    <w:p w14:paraId="4B437EB6" w14:textId="77777777" w:rsidR="00A84DCC" w:rsidRDefault="00A84DCC">
      <w:pPr>
        <w:ind w:right="-39"/>
        <w:jc w:val="center"/>
        <w:rPr>
          <w:rFonts w:eastAsia="Times New Roman"/>
          <w:b/>
          <w:bCs/>
          <w:sz w:val="32"/>
          <w:szCs w:val="32"/>
        </w:rPr>
      </w:pPr>
    </w:p>
    <w:p w14:paraId="7760EAAC" w14:textId="77777777" w:rsidR="00A84DCC" w:rsidRDefault="00A84DCC">
      <w:pPr>
        <w:ind w:right="-39"/>
        <w:jc w:val="center"/>
        <w:rPr>
          <w:rFonts w:eastAsia="Times New Roman"/>
          <w:b/>
          <w:bCs/>
          <w:sz w:val="32"/>
          <w:szCs w:val="32"/>
        </w:rPr>
      </w:pPr>
    </w:p>
    <w:p w14:paraId="5C17D187" w14:textId="77777777" w:rsidR="00A84DCC" w:rsidRDefault="00940BF8">
      <w:pPr>
        <w:ind w:right="-39"/>
        <w:jc w:val="center"/>
        <w:rPr>
          <w:rFonts w:eastAsia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454A345" wp14:editId="7E086880">
            <wp:extent cx="1709073" cy="13430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140880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1709073" cy="134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E0A6D" w14:textId="77777777" w:rsidR="00A84DCC" w:rsidRDefault="00A84DCC">
      <w:pPr>
        <w:ind w:right="-39"/>
        <w:jc w:val="center"/>
        <w:rPr>
          <w:rFonts w:eastAsia="Times New Roman"/>
          <w:b/>
          <w:bCs/>
          <w:sz w:val="32"/>
          <w:szCs w:val="32"/>
        </w:rPr>
      </w:pPr>
    </w:p>
    <w:p w14:paraId="3372BE08" w14:textId="77777777" w:rsidR="00A84DCC" w:rsidRDefault="00A84DCC">
      <w:pPr>
        <w:ind w:right="-39"/>
        <w:jc w:val="center"/>
        <w:rPr>
          <w:rFonts w:eastAsia="Times New Roman"/>
          <w:b/>
          <w:bCs/>
          <w:sz w:val="32"/>
          <w:szCs w:val="32"/>
        </w:rPr>
      </w:pPr>
    </w:p>
    <w:p w14:paraId="53F108DB" w14:textId="77777777" w:rsidR="00A84DCC" w:rsidRDefault="00A84DCC">
      <w:pPr>
        <w:ind w:right="-39"/>
        <w:jc w:val="center"/>
        <w:rPr>
          <w:rFonts w:eastAsia="Times New Roman"/>
          <w:b/>
          <w:bCs/>
          <w:sz w:val="32"/>
          <w:szCs w:val="32"/>
        </w:rPr>
      </w:pPr>
    </w:p>
    <w:p w14:paraId="60ED8C21" w14:textId="77777777" w:rsidR="00A84DCC" w:rsidRDefault="00A84DCC">
      <w:pPr>
        <w:ind w:right="-39"/>
        <w:jc w:val="center"/>
        <w:rPr>
          <w:rFonts w:eastAsia="Times New Roman"/>
          <w:b/>
          <w:bCs/>
          <w:sz w:val="32"/>
          <w:szCs w:val="32"/>
        </w:rPr>
      </w:pPr>
    </w:p>
    <w:p w14:paraId="1425AE46" w14:textId="77777777" w:rsidR="00A84DCC" w:rsidRDefault="00A84DCC">
      <w:pPr>
        <w:ind w:right="-39"/>
        <w:jc w:val="center"/>
        <w:rPr>
          <w:rFonts w:eastAsia="Times New Roman"/>
          <w:b/>
          <w:bCs/>
          <w:sz w:val="32"/>
          <w:szCs w:val="32"/>
        </w:rPr>
      </w:pPr>
    </w:p>
    <w:p w14:paraId="049B7692" w14:textId="77777777" w:rsidR="00A84DCC" w:rsidRDefault="00940BF8">
      <w:pPr>
        <w:ind w:right="-39"/>
        <w:jc w:val="center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ПОЛОЖЕНИЕ</w:t>
      </w:r>
    </w:p>
    <w:p w14:paraId="5B2068EC" w14:textId="77777777" w:rsidR="00A84DCC" w:rsidRDefault="00A84DCC">
      <w:pPr>
        <w:spacing w:line="52" w:lineRule="exact"/>
        <w:rPr>
          <w:sz w:val="24"/>
          <w:szCs w:val="24"/>
        </w:rPr>
      </w:pPr>
    </w:p>
    <w:p w14:paraId="0566142F" w14:textId="77777777" w:rsidR="00A84DCC" w:rsidRDefault="00940BF8">
      <w:pPr>
        <w:tabs>
          <w:tab w:val="left" w:pos="2720"/>
        </w:tabs>
        <w:spacing w:line="259" w:lineRule="auto"/>
        <w:jc w:val="center"/>
      </w:pPr>
      <w:r>
        <w:rPr>
          <w:rFonts w:eastAsia="Times New Roman"/>
          <w:b/>
          <w:bCs/>
          <w:sz w:val="28"/>
          <w:szCs w:val="28"/>
        </w:rPr>
        <w:t>КУБОК САМАРСКОЙ ОБЛАСТИ</w:t>
      </w:r>
    </w:p>
    <w:p w14:paraId="3820F883" w14:textId="77777777" w:rsidR="00A84DCC" w:rsidRDefault="00940BF8">
      <w:pPr>
        <w:tabs>
          <w:tab w:val="left" w:pos="2720"/>
        </w:tabs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 бодибилдингу и фитнесу - 2026</w:t>
      </w:r>
    </w:p>
    <w:p w14:paraId="63EA7E39" w14:textId="77777777" w:rsidR="00A84DCC" w:rsidRDefault="00A84DCC">
      <w:pPr>
        <w:tabs>
          <w:tab w:val="left" w:pos="2720"/>
        </w:tabs>
        <w:jc w:val="center"/>
        <w:rPr>
          <w:rFonts w:eastAsia="Times New Roman"/>
          <w:b/>
          <w:bCs/>
          <w:sz w:val="28"/>
          <w:szCs w:val="28"/>
        </w:rPr>
      </w:pPr>
    </w:p>
    <w:p w14:paraId="35F9393C" w14:textId="77777777" w:rsidR="00A84DCC" w:rsidRDefault="00A84DCC">
      <w:pPr>
        <w:tabs>
          <w:tab w:val="left" w:pos="2720"/>
        </w:tabs>
        <w:jc w:val="center"/>
        <w:rPr>
          <w:rFonts w:eastAsia="Times New Roman"/>
          <w:b/>
          <w:bCs/>
          <w:sz w:val="28"/>
          <w:szCs w:val="28"/>
        </w:rPr>
      </w:pPr>
    </w:p>
    <w:p w14:paraId="3515752F" w14:textId="77777777" w:rsidR="00A84DCC" w:rsidRDefault="00940BF8">
      <w:pPr>
        <w:tabs>
          <w:tab w:val="left" w:pos="2720"/>
        </w:tabs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номер-код вида спорта: 1640001411Я</w:t>
      </w:r>
    </w:p>
    <w:p w14:paraId="133D635E" w14:textId="77777777" w:rsidR="00A84DCC" w:rsidRDefault="00A84DCC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3519D814" w14:textId="77777777" w:rsidR="00A84DCC" w:rsidRDefault="00A84DCC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3B834352" w14:textId="77777777" w:rsidR="00A84DCC" w:rsidRDefault="00A84DCC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35BA6247" w14:textId="77777777" w:rsidR="00A84DCC" w:rsidRDefault="00A84DCC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4A590E31" w14:textId="77777777" w:rsidR="00A84DCC" w:rsidRDefault="00A84DCC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558243D1" w14:textId="77777777" w:rsidR="00A84DCC" w:rsidRDefault="00A84DCC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017096DA" w14:textId="77777777" w:rsidR="00A84DCC" w:rsidRDefault="00A84DCC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5757C837" w14:textId="77777777" w:rsidR="00A84DCC" w:rsidRDefault="00A84DCC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5DA8C776" w14:textId="77777777" w:rsidR="00A84DCC" w:rsidRDefault="00A84DCC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2EF8EB3C" w14:textId="77777777" w:rsidR="00A84DCC" w:rsidRDefault="00A84DCC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1E652FD2" w14:textId="77777777" w:rsidR="00A84DCC" w:rsidRDefault="00A84DCC">
      <w:pPr>
        <w:tabs>
          <w:tab w:val="left" w:pos="2720"/>
        </w:tabs>
        <w:jc w:val="center"/>
        <w:rPr>
          <w:rFonts w:eastAsia="Times New Roman"/>
          <w:b/>
          <w:bCs/>
          <w:sz w:val="32"/>
          <w:szCs w:val="32"/>
        </w:rPr>
      </w:pPr>
    </w:p>
    <w:p w14:paraId="2AE848A8" w14:textId="77777777" w:rsidR="00A84DCC" w:rsidRDefault="00940BF8">
      <w:pPr>
        <w:tabs>
          <w:tab w:val="left" w:pos="272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21-22 марта 2026 </w:t>
      </w:r>
    </w:p>
    <w:p w14:paraId="2C3825CE" w14:textId="77777777" w:rsidR="00A84DCC" w:rsidRDefault="00940BF8">
      <w:pPr>
        <w:tabs>
          <w:tab w:val="left" w:pos="2720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г. Самара</w:t>
      </w:r>
    </w:p>
    <w:p w14:paraId="010F2256" w14:textId="77777777" w:rsidR="00A84DCC" w:rsidRDefault="00A84DCC">
      <w:pPr>
        <w:spacing w:line="238" w:lineRule="auto"/>
        <w:ind w:left="709" w:hanging="425"/>
        <w:jc w:val="center"/>
        <w:rPr>
          <w:sz w:val="20"/>
          <w:szCs w:val="20"/>
        </w:rPr>
      </w:pPr>
    </w:p>
    <w:p w14:paraId="3CA4F032" w14:textId="77777777" w:rsidR="00A84DCC" w:rsidRDefault="00A84DCC">
      <w:pPr>
        <w:spacing w:line="238" w:lineRule="auto"/>
        <w:ind w:left="709" w:hanging="425"/>
        <w:jc w:val="center"/>
        <w:rPr>
          <w:rFonts w:eastAsia="Times New Roman"/>
          <w:b/>
          <w:bCs/>
          <w:sz w:val="24"/>
          <w:szCs w:val="24"/>
          <w:u w:val="single"/>
        </w:rPr>
      </w:pPr>
    </w:p>
    <w:p w14:paraId="1E9F756D" w14:textId="77777777" w:rsidR="00A84DCC" w:rsidRDefault="00940BF8">
      <w:pPr>
        <w:spacing w:line="238" w:lineRule="auto"/>
        <w:ind w:left="709" w:hanging="425"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 xml:space="preserve">1. </w:t>
      </w:r>
      <w:r>
        <w:rPr>
          <w:rFonts w:eastAsia="Times New Roman"/>
          <w:b/>
          <w:bCs/>
          <w:sz w:val="24"/>
          <w:szCs w:val="24"/>
          <w:u w:val="single"/>
        </w:rPr>
        <w:t>Общие положения.</w:t>
      </w:r>
    </w:p>
    <w:p w14:paraId="66688B92" w14:textId="77777777" w:rsidR="00A84DCC" w:rsidRDefault="00940BF8">
      <w:pPr>
        <w:spacing w:after="113"/>
        <w:ind w:left="567" w:right="390" w:firstLine="567"/>
        <w:jc w:val="both"/>
        <w:rPr>
          <w:sz w:val="24"/>
          <w:szCs w:val="24"/>
        </w:rPr>
      </w:pPr>
      <w:r>
        <w:rPr>
          <w:sz w:val="24"/>
          <w:szCs w:val="24"/>
        </w:rPr>
        <w:t>Кубок Самарской области по бодибилдингу (далее – С</w:t>
      </w:r>
      <w:r>
        <w:rPr>
          <w:sz w:val="24"/>
          <w:szCs w:val="24"/>
        </w:rPr>
        <w:t>оревнования) проводятся в рамках реализации календарного плана официальных физкультурных мероприятий и спортивных мероприятий Самарской области на 2026 год, утвержденного Министерством спорта Самарской области.</w:t>
      </w:r>
    </w:p>
    <w:p w14:paraId="53BF49FD" w14:textId="77777777" w:rsidR="00A84DCC" w:rsidRDefault="00940BF8">
      <w:pPr>
        <w:spacing w:after="113"/>
        <w:ind w:left="567" w:right="390"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4"/>
          <w:szCs w:val="24"/>
        </w:rPr>
        <w:t>Соревнования проводятся в соответствии с правилами вида спорта «бодибилдинг», утвержденными приказом Министерства спорта Российской Федерации от 21.10.2021 № 1042 (далее – Правила).</w:t>
      </w:r>
    </w:p>
    <w:p w14:paraId="6C86429A" w14:textId="77777777" w:rsidR="00A84DCC" w:rsidRDefault="00940BF8">
      <w:pPr>
        <w:spacing w:after="113"/>
        <w:ind w:left="567" w:right="390" w:firstLine="567"/>
        <w:jc w:val="both"/>
        <w:rPr>
          <w:color w:val="FF0000"/>
          <w:sz w:val="28"/>
          <w:szCs w:val="28"/>
        </w:rPr>
      </w:pPr>
      <w:r>
        <w:rPr>
          <w:sz w:val="24"/>
          <w:szCs w:val="24"/>
        </w:rPr>
        <w:t>Целями и задачами проведения соревнований являются:</w:t>
      </w:r>
    </w:p>
    <w:p w14:paraId="75B60A06" w14:textId="77777777" w:rsidR="00A84DCC" w:rsidRDefault="00940BF8">
      <w:pPr>
        <w:pStyle w:val="af7"/>
        <w:numPr>
          <w:ilvl w:val="1"/>
          <w:numId w:val="35"/>
        </w:numPr>
        <w:spacing w:after="113"/>
        <w:ind w:right="390"/>
        <w:contextualSpacing w:val="0"/>
        <w:jc w:val="both"/>
        <w:rPr>
          <w:sz w:val="28"/>
          <w:szCs w:val="28"/>
        </w:rPr>
      </w:pPr>
      <w:r>
        <w:rPr>
          <w:sz w:val="24"/>
          <w:szCs w:val="24"/>
        </w:rPr>
        <w:t>развитие и дальнейшая популяризация бодибилдинга и фитнеса в Самарской области под эгидой Международной Федерации Бодибилдинга (IFBB) и Федерации Бодибилдинга России (ФББР);</w:t>
      </w:r>
    </w:p>
    <w:p w14:paraId="63AB8096" w14:textId="77777777" w:rsidR="00A84DCC" w:rsidRDefault="00940BF8">
      <w:pPr>
        <w:pStyle w:val="af7"/>
        <w:numPr>
          <w:ilvl w:val="1"/>
          <w:numId w:val="35"/>
        </w:numPr>
        <w:spacing w:after="113"/>
        <w:ind w:right="390"/>
        <w:contextualSpacing w:val="0"/>
        <w:jc w:val="both"/>
        <w:rPr>
          <w:sz w:val="28"/>
          <w:szCs w:val="28"/>
        </w:rPr>
      </w:pPr>
      <w:r>
        <w:rPr>
          <w:sz w:val="24"/>
          <w:szCs w:val="24"/>
        </w:rPr>
        <w:t>пропаганда здорового образа жизни;</w:t>
      </w:r>
    </w:p>
    <w:p w14:paraId="4570F6CC" w14:textId="77777777" w:rsidR="00A84DCC" w:rsidRDefault="00940BF8">
      <w:pPr>
        <w:pStyle w:val="af7"/>
        <w:numPr>
          <w:ilvl w:val="1"/>
          <w:numId w:val="35"/>
        </w:numPr>
        <w:spacing w:after="113"/>
        <w:ind w:right="390"/>
        <w:contextualSpacing w:val="0"/>
        <w:jc w:val="both"/>
        <w:rPr>
          <w:rFonts w:eastAsia="Times New Roman"/>
          <w:color w:val="000000"/>
          <w:sz w:val="28"/>
          <w:szCs w:val="28"/>
        </w:rPr>
      </w:pPr>
      <w:r>
        <w:rPr>
          <w:sz w:val="24"/>
          <w:szCs w:val="24"/>
        </w:rPr>
        <w:t xml:space="preserve">выявление сильнейших спортсменов для формирования сборной Самарской области </w:t>
      </w:r>
      <w:r>
        <w:rPr>
          <w:rFonts w:eastAsia="Times New Roman"/>
          <w:color w:val="000000"/>
          <w:sz w:val="24"/>
          <w:szCs w:val="24"/>
          <w:lang w:eastAsia="uk-UA"/>
        </w:rPr>
        <w:t>для участия в первенствах и чемпионатах России и всероссийских соревнованиях;</w:t>
      </w:r>
    </w:p>
    <w:p w14:paraId="19B8D710" w14:textId="77777777" w:rsidR="00A84DCC" w:rsidRDefault="00940BF8">
      <w:pPr>
        <w:pStyle w:val="af7"/>
        <w:numPr>
          <w:ilvl w:val="1"/>
          <w:numId w:val="35"/>
        </w:numPr>
        <w:spacing w:after="113"/>
        <w:ind w:right="390"/>
        <w:contextualSpacing w:val="0"/>
        <w:jc w:val="both"/>
        <w:rPr>
          <w:sz w:val="28"/>
          <w:szCs w:val="28"/>
        </w:rPr>
      </w:pPr>
      <w:r>
        <w:rPr>
          <w:sz w:val="24"/>
          <w:szCs w:val="24"/>
        </w:rPr>
        <w:t>оценка подготовки спортивной сборной команды Самарской области основного и молодежного составов;</w:t>
      </w:r>
    </w:p>
    <w:p w14:paraId="631F4A51" w14:textId="77777777" w:rsidR="00A84DCC" w:rsidRDefault="00940BF8">
      <w:pPr>
        <w:pStyle w:val="af7"/>
        <w:numPr>
          <w:ilvl w:val="1"/>
          <w:numId w:val="35"/>
        </w:numPr>
        <w:spacing w:after="113"/>
        <w:ind w:right="390"/>
        <w:contextualSpacing w:val="0"/>
        <w:jc w:val="both"/>
        <w:rPr>
          <w:sz w:val="28"/>
          <w:szCs w:val="28"/>
        </w:rPr>
      </w:pPr>
      <w:r>
        <w:rPr>
          <w:sz w:val="24"/>
          <w:szCs w:val="24"/>
        </w:rPr>
        <w:t>выполнение спортсменами разрядных нормативов Единой всероссийской спортивной классификации.</w:t>
      </w:r>
    </w:p>
    <w:p w14:paraId="4272E688" w14:textId="77777777" w:rsidR="00A84DCC" w:rsidRDefault="00940BF8">
      <w:pPr>
        <w:spacing w:after="113"/>
        <w:ind w:left="567" w:right="390" w:firstLine="567"/>
        <w:jc w:val="both"/>
        <w:rPr>
          <w:sz w:val="28"/>
          <w:szCs w:val="28"/>
        </w:rPr>
      </w:pPr>
      <w:r>
        <w:rPr>
          <w:sz w:val="24"/>
          <w:szCs w:val="24"/>
        </w:rPr>
        <w:t>Данное Положение является официальным вызовом на соревнования.</w:t>
      </w:r>
    </w:p>
    <w:p w14:paraId="4D02D8D4" w14:textId="77777777" w:rsidR="00A84DCC" w:rsidRDefault="00940BF8">
      <w:pPr>
        <w:spacing w:after="113"/>
        <w:ind w:left="567" w:right="390" w:firstLine="567"/>
        <w:jc w:val="both"/>
        <w:rPr>
          <w:sz w:val="28"/>
          <w:szCs w:val="28"/>
        </w:rPr>
      </w:pPr>
      <w:r>
        <w:rPr>
          <w:sz w:val="24"/>
          <w:szCs w:val="24"/>
        </w:rPr>
        <w:t xml:space="preserve">В соответствии с положениями статьи 26.2 Федерального закона </w:t>
      </w:r>
      <w:r>
        <w:rPr>
          <w:sz w:val="24"/>
          <w:szCs w:val="24"/>
        </w:rPr>
        <w:br/>
        <w:t>от 04.12.2007 № 329-ФЗ «О физической культуре и спорте в Российской Федерации» запрещается:</w:t>
      </w:r>
    </w:p>
    <w:p w14:paraId="01452CAA" w14:textId="77777777" w:rsidR="00A84DCC" w:rsidRDefault="00940BF8">
      <w:pPr>
        <w:pStyle w:val="af7"/>
        <w:numPr>
          <w:ilvl w:val="1"/>
          <w:numId w:val="36"/>
        </w:numPr>
        <w:spacing w:after="113"/>
        <w:ind w:right="390"/>
        <w:contextualSpacing w:val="0"/>
        <w:jc w:val="both"/>
        <w:rPr>
          <w:sz w:val="28"/>
          <w:szCs w:val="28"/>
        </w:rPr>
      </w:pPr>
      <w:r>
        <w:rPr>
          <w:sz w:val="24"/>
          <w:szCs w:val="24"/>
        </w:rPr>
        <w:t>оказывать противоправное влияние на результаты официальных спортивных соревнований (манипулирование официальными спортивными соревнованиями);</w:t>
      </w:r>
    </w:p>
    <w:p w14:paraId="55CF1B98" w14:textId="77777777" w:rsidR="00A84DCC" w:rsidRDefault="00940BF8">
      <w:pPr>
        <w:pStyle w:val="af7"/>
        <w:numPr>
          <w:ilvl w:val="1"/>
          <w:numId w:val="36"/>
        </w:numPr>
        <w:spacing w:after="113"/>
        <w:ind w:right="390"/>
        <w:contextualSpacing w:val="0"/>
        <w:jc w:val="both"/>
        <w:rPr>
          <w:sz w:val="28"/>
          <w:szCs w:val="28"/>
        </w:rPr>
      </w:pPr>
      <w:r>
        <w:rPr>
          <w:sz w:val="24"/>
          <w:szCs w:val="24"/>
        </w:rPr>
        <w:t>участие в азартных играх в букмекерских конторах и тотализаторах путем заключения пари на официальные спортивные соревнования в соответствии с требованиями, установленными пунктом 3 части 4 настоящей статьи.</w:t>
      </w:r>
    </w:p>
    <w:p w14:paraId="05628C03" w14:textId="77777777" w:rsidR="00A84DCC" w:rsidRDefault="00940BF8">
      <w:pPr>
        <w:spacing w:line="238" w:lineRule="auto"/>
        <w:ind w:left="709" w:hanging="425"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 xml:space="preserve">2. </w:t>
      </w:r>
      <w:r>
        <w:rPr>
          <w:rFonts w:eastAsia="Times New Roman"/>
          <w:b/>
          <w:bCs/>
          <w:sz w:val="24"/>
          <w:szCs w:val="24"/>
          <w:u w:val="single"/>
        </w:rPr>
        <w:t>Цели и задачи.</w:t>
      </w:r>
    </w:p>
    <w:p w14:paraId="30A1FC59" w14:textId="77777777" w:rsidR="00A84DCC" w:rsidRDefault="00940BF8">
      <w:pPr>
        <w:spacing w:after="113"/>
        <w:ind w:left="540" w:right="390" w:firstLine="6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Соревнования проводятся с целью популяризации и развития бодибилдинга и фитнеса по версии IFBB, как пропаганды здорового образа жизни и наиболее эффективных средств оздоровления населения, повышения спортивного мастерства, привлечение молодежи к занятиям бодибилдингом и фитнесом, выявления лучших спортсменов для формирования сборных команд Самарской области и укрепления дружественных связей между федерациями и спортсменами России. Данный турнир является основным для формирования основного состава сборной Са</w:t>
      </w:r>
      <w:r>
        <w:rPr>
          <w:rFonts w:eastAsia="Times New Roman"/>
          <w:sz w:val="24"/>
          <w:szCs w:val="24"/>
        </w:rPr>
        <w:t>марской области по бодибилдингу на 38-й Кубок и Первенство России, который пройдет 23-27.04.2026 в Москве.</w:t>
      </w:r>
    </w:p>
    <w:p w14:paraId="515AB115" w14:textId="77777777" w:rsidR="00A84DCC" w:rsidRDefault="00940BF8">
      <w:pPr>
        <w:spacing w:after="113"/>
        <w:ind w:left="283"/>
        <w:contextualSpacing/>
        <w:jc w:val="center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>3.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Руководство проведения соревнований</w:t>
      </w:r>
      <w:r>
        <w:rPr>
          <w:rFonts w:eastAsia="Times New Roman"/>
          <w:sz w:val="24"/>
          <w:szCs w:val="24"/>
          <w:u w:val="single"/>
        </w:rPr>
        <w:t>.</w:t>
      </w:r>
    </w:p>
    <w:p w14:paraId="1F4848CC" w14:textId="77777777" w:rsidR="00A84DCC" w:rsidRDefault="00940BF8">
      <w:pPr>
        <w:spacing w:after="113"/>
        <w:ind w:left="540" w:right="390" w:firstLine="660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Общее руководство организацией и проведением соревнований осуществляет Федерация бодибилдинга Самарской области. Непосредственное руководство возлагается на Главную судейскую коллегию, утвержденную </w:t>
      </w:r>
      <w:proofErr w:type="spellStart"/>
      <w:r>
        <w:rPr>
          <w:rFonts w:eastAsia="Times New Roman"/>
          <w:sz w:val="24"/>
          <w:szCs w:val="24"/>
        </w:rPr>
        <w:t>ФБСамО</w:t>
      </w:r>
      <w:proofErr w:type="spellEnd"/>
      <w:r>
        <w:rPr>
          <w:rFonts w:eastAsia="Times New Roman"/>
          <w:sz w:val="24"/>
          <w:szCs w:val="24"/>
        </w:rPr>
        <w:t>.</w:t>
      </w:r>
    </w:p>
    <w:p w14:paraId="331D8F9B" w14:textId="77777777" w:rsidR="00A84DCC" w:rsidRDefault="00940BF8">
      <w:pPr>
        <w:spacing w:after="113"/>
        <w:ind w:left="540" w:right="390" w:firstLine="660"/>
        <w:contextualSpacing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Президент </w:t>
      </w:r>
      <w:proofErr w:type="spellStart"/>
      <w:r>
        <w:rPr>
          <w:rFonts w:eastAsia="Times New Roman"/>
          <w:b/>
          <w:bCs/>
          <w:sz w:val="24"/>
          <w:szCs w:val="24"/>
        </w:rPr>
        <w:t>ФБСамО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Филатова Кира Валерьевна. (Самара) судья 1К</w:t>
      </w:r>
    </w:p>
    <w:p w14:paraId="101AEA74" w14:textId="77777777" w:rsidR="00A84DCC" w:rsidRDefault="00940BF8">
      <w:pPr>
        <w:spacing w:after="113"/>
        <w:ind w:left="540" w:right="390" w:firstLine="660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Главный судья </w:t>
      </w:r>
      <w:r>
        <w:rPr>
          <w:rFonts w:eastAsia="Times New Roman"/>
          <w:sz w:val="24"/>
          <w:szCs w:val="24"/>
        </w:rPr>
        <w:t>–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Кошкин Клим Иннокентьевич (Чебоксары)</w:t>
      </w:r>
      <w:r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судья ВК</w:t>
      </w:r>
    </w:p>
    <w:p w14:paraId="73A12001" w14:textId="77777777" w:rsidR="00A84DCC" w:rsidRDefault="00940BF8">
      <w:pPr>
        <w:spacing w:after="113"/>
        <w:ind w:left="540" w:right="390" w:firstLine="660"/>
        <w:contextualSpacing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Главный секретарь </w:t>
      </w:r>
      <w:r>
        <w:rPr>
          <w:sz w:val="24"/>
          <w:szCs w:val="24"/>
        </w:rPr>
        <w:t>– Киселева Елена Алексеевна (Нижний Новгород) судья 1К.</w:t>
      </w:r>
    </w:p>
    <w:p w14:paraId="0755CB97" w14:textId="77777777" w:rsidR="00A84DCC" w:rsidRDefault="00A84DCC">
      <w:pPr>
        <w:spacing w:after="113"/>
        <w:ind w:left="540" w:right="390" w:firstLine="660"/>
        <w:contextualSpacing/>
        <w:jc w:val="both"/>
        <w:rPr>
          <w:sz w:val="20"/>
          <w:szCs w:val="20"/>
        </w:rPr>
      </w:pPr>
    </w:p>
    <w:p w14:paraId="017011D6" w14:textId="77777777" w:rsidR="00A84DCC" w:rsidRDefault="00A84DCC">
      <w:pPr>
        <w:spacing w:after="113"/>
        <w:ind w:left="540" w:right="390" w:firstLine="660"/>
        <w:contextualSpacing/>
        <w:jc w:val="both"/>
        <w:rPr>
          <w:sz w:val="20"/>
          <w:szCs w:val="20"/>
        </w:rPr>
      </w:pPr>
    </w:p>
    <w:p w14:paraId="4368F823" w14:textId="77777777" w:rsidR="00A84DCC" w:rsidRDefault="00940BF8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  <w:u w:val="single"/>
        </w:rPr>
        <w:br w:type="page" w:clear="all"/>
      </w:r>
    </w:p>
    <w:p w14:paraId="2D0435CD" w14:textId="77777777" w:rsidR="00A84DCC" w:rsidRDefault="00940BF8">
      <w:pPr>
        <w:ind w:left="709" w:hanging="425"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 xml:space="preserve">4. </w:t>
      </w:r>
      <w:r>
        <w:rPr>
          <w:rFonts w:eastAsia="Times New Roman"/>
          <w:b/>
          <w:bCs/>
          <w:sz w:val="24"/>
          <w:szCs w:val="24"/>
          <w:u w:val="single"/>
        </w:rPr>
        <w:t>Сроки и место проведения.</w:t>
      </w:r>
    </w:p>
    <w:p w14:paraId="1590CBAC" w14:textId="77777777" w:rsidR="00A84DCC" w:rsidRDefault="00A84DCC">
      <w:pPr>
        <w:spacing w:line="36" w:lineRule="exact"/>
        <w:rPr>
          <w:sz w:val="24"/>
          <w:szCs w:val="24"/>
        </w:rPr>
      </w:pPr>
    </w:p>
    <w:p w14:paraId="6EE242EC" w14:textId="77777777" w:rsidR="00A84DCC" w:rsidRDefault="00940BF8">
      <w:pPr>
        <w:spacing w:after="113"/>
        <w:ind w:left="567" w:right="390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Взвешивание, измерение роста и регистрация участников состоится </w:t>
      </w:r>
      <w:r>
        <w:rPr>
          <w:rFonts w:eastAsia="Times New Roman"/>
          <w:b/>
          <w:bCs/>
          <w:sz w:val="24"/>
          <w:szCs w:val="24"/>
        </w:rPr>
        <w:t>21 марта</w:t>
      </w:r>
      <w:r>
        <w:rPr>
          <w:rFonts w:eastAsia="Times New Roman"/>
          <w:sz w:val="24"/>
          <w:szCs w:val="24"/>
        </w:rPr>
        <w:t xml:space="preserve"> с </w:t>
      </w:r>
      <w:r>
        <w:rPr>
          <w:rFonts w:eastAsia="Times New Roman"/>
          <w:b/>
          <w:bCs/>
          <w:sz w:val="24"/>
          <w:szCs w:val="24"/>
        </w:rPr>
        <w:t>17:00</w:t>
      </w:r>
      <w:r>
        <w:rPr>
          <w:rFonts w:eastAsia="Times New Roman"/>
          <w:sz w:val="24"/>
          <w:szCs w:val="24"/>
        </w:rPr>
        <w:t xml:space="preserve"> до </w:t>
      </w:r>
      <w:r>
        <w:rPr>
          <w:rFonts w:eastAsia="Times New Roman"/>
          <w:b/>
          <w:bCs/>
          <w:sz w:val="24"/>
          <w:szCs w:val="24"/>
        </w:rPr>
        <w:t xml:space="preserve">19:00 </w:t>
      </w:r>
      <w:r>
        <w:rPr>
          <w:rFonts w:eastAsia="Times New Roman"/>
          <w:sz w:val="24"/>
          <w:szCs w:val="24"/>
        </w:rPr>
        <w:t>по адресу</w:t>
      </w:r>
      <w:r>
        <w:rPr>
          <w:rFonts w:eastAsia="Times New Roman"/>
          <w:b/>
          <w:bCs/>
          <w:sz w:val="24"/>
          <w:szCs w:val="24"/>
        </w:rPr>
        <w:t xml:space="preserve"> ул. Тихвинская 20,</w:t>
      </w:r>
      <w:r>
        <w:rPr>
          <w:rFonts w:eastAsia="Times New Roman"/>
          <w:sz w:val="24"/>
          <w:szCs w:val="24"/>
        </w:rPr>
        <w:t xml:space="preserve"> фитнес-клуб </w:t>
      </w:r>
      <w:proofErr w:type="spellStart"/>
      <w:r>
        <w:rPr>
          <w:rFonts w:eastAsia="Times New Roman"/>
          <w:sz w:val="24"/>
          <w:szCs w:val="24"/>
        </w:rPr>
        <w:t>ClassicWelness</w:t>
      </w:r>
      <w:proofErr w:type="spellEnd"/>
      <w:r>
        <w:rPr>
          <w:rFonts w:eastAsia="Times New Roman"/>
          <w:sz w:val="24"/>
          <w:szCs w:val="24"/>
        </w:rPr>
        <w:t xml:space="preserve"> (групповой зал №4).</w:t>
      </w:r>
    </w:p>
    <w:p w14:paraId="792E55D6" w14:textId="77777777" w:rsidR="00A84DCC" w:rsidRDefault="00940BF8">
      <w:pPr>
        <w:spacing w:after="113"/>
        <w:ind w:left="567" w:right="390" w:firstLine="567"/>
        <w:jc w:val="center"/>
        <w:rPr>
          <w:rFonts w:eastAsia="Times New Roman"/>
          <w:bCs/>
          <w:i/>
          <w:sz w:val="24"/>
          <w:szCs w:val="24"/>
        </w:rPr>
      </w:pPr>
      <w:r>
        <w:rPr>
          <w:rFonts w:eastAsia="Times New Roman"/>
          <w:b/>
          <w:bCs/>
          <w:i/>
          <w:iCs/>
          <w:sz w:val="24"/>
          <w:szCs w:val="24"/>
        </w:rPr>
        <w:t>Расписание регистрации участников.</w:t>
      </w:r>
    </w:p>
    <w:tbl>
      <w:tblPr>
        <w:tblStyle w:val="ad"/>
        <w:tblW w:w="0" w:type="auto"/>
        <w:tblInd w:w="462" w:type="dxa"/>
        <w:tblLayout w:type="fixed"/>
        <w:tblLook w:val="04A0" w:firstRow="1" w:lastRow="0" w:firstColumn="1" w:lastColumn="0" w:noHBand="0" w:noVBand="1"/>
      </w:tblPr>
      <w:tblGrid>
        <w:gridCol w:w="3827"/>
        <w:gridCol w:w="6094"/>
      </w:tblGrid>
      <w:tr w:rsidR="00A84DCC" w14:paraId="3588F760" w14:textId="77777777">
        <w:tc>
          <w:tcPr>
            <w:tcW w:w="3827" w:type="dxa"/>
          </w:tcPr>
          <w:p w14:paraId="019FE78F" w14:textId="77777777" w:rsidR="00A84DCC" w:rsidRDefault="00940BF8">
            <w:pPr>
              <w:spacing w:after="113"/>
              <w:jc w:val="center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Время</w:t>
            </w:r>
          </w:p>
        </w:tc>
        <w:tc>
          <w:tcPr>
            <w:tcW w:w="6094" w:type="dxa"/>
          </w:tcPr>
          <w:p w14:paraId="6E831351" w14:textId="77777777" w:rsidR="00A84DCC" w:rsidRDefault="00940BF8">
            <w:pPr>
              <w:spacing w:after="113"/>
              <w:jc w:val="center"/>
              <w:rPr>
                <w:rFonts w:eastAsia="Times New Roman"/>
                <w:b/>
                <w:bCs/>
                <w:i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Категория</w:t>
            </w:r>
          </w:p>
        </w:tc>
      </w:tr>
      <w:tr w:rsidR="00A84DCC" w14:paraId="479A67CC" w14:textId="77777777">
        <w:tc>
          <w:tcPr>
            <w:tcW w:w="3827" w:type="dxa"/>
          </w:tcPr>
          <w:p w14:paraId="6286E0EF" w14:textId="77777777" w:rsidR="00A84DCC" w:rsidRDefault="00940BF8">
            <w:pPr>
              <w:spacing w:after="113"/>
              <w:jc w:val="both"/>
              <w:rPr>
                <w:rFonts w:eastAsia="Times New Roman"/>
                <w:sz w:val="24"/>
                <w:szCs w:val="24"/>
                <w:highlight w:val="white"/>
              </w:rPr>
            </w:pPr>
            <w:r>
              <w:rPr>
                <w:rFonts w:eastAsia="Times New Roman"/>
                <w:sz w:val="24"/>
                <w:szCs w:val="24"/>
                <w:highlight w:val="white"/>
              </w:rPr>
              <w:t>17:00-18:00</w:t>
            </w:r>
          </w:p>
        </w:tc>
        <w:tc>
          <w:tcPr>
            <w:tcW w:w="6094" w:type="dxa"/>
          </w:tcPr>
          <w:p w14:paraId="6B702077" w14:textId="77777777" w:rsidR="00A84DCC" w:rsidRDefault="00940BF8">
            <w:pPr>
              <w:spacing w:after="113"/>
              <w:jc w:val="both"/>
              <w:rPr>
                <w:rFonts w:eastAsia="Times New Roman"/>
                <w:sz w:val="24"/>
                <w:szCs w:val="24"/>
                <w:highlight w:val="white"/>
              </w:rPr>
            </w:pPr>
            <w:r>
              <w:rPr>
                <w:rFonts w:eastAsia="Times New Roman"/>
                <w:sz w:val="24"/>
                <w:szCs w:val="24"/>
                <w:highlight w:val="white"/>
              </w:rPr>
              <w:t xml:space="preserve">Сборная Самарской области </w:t>
            </w:r>
            <w:proofErr w:type="spellStart"/>
            <w:r>
              <w:rPr>
                <w:rFonts w:eastAsia="Times New Roman"/>
                <w:sz w:val="24"/>
                <w:szCs w:val="24"/>
                <w:highlight w:val="white"/>
              </w:rPr>
              <w:t>ФБСамО</w:t>
            </w:r>
            <w:proofErr w:type="spellEnd"/>
          </w:p>
        </w:tc>
      </w:tr>
      <w:tr w:rsidR="00A84DCC" w14:paraId="7C72A3C0" w14:textId="77777777">
        <w:trPr>
          <w:trHeight w:val="126"/>
        </w:trPr>
        <w:tc>
          <w:tcPr>
            <w:tcW w:w="3827" w:type="dxa"/>
          </w:tcPr>
          <w:p w14:paraId="098CCC9D" w14:textId="77777777" w:rsidR="00A84DCC" w:rsidRDefault="00940BF8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18:00-18:15</w:t>
            </w:r>
          </w:p>
        </w:tc>
        <w:tc>
          <w:tcPr>
            <w:tcW w:w="6094" w:type="dxa"/>
          </w:tcPr>
          <w:p w14:paraId="79924BCB" w14:textId="77777777" w:rsidR="00A84DCC" w:rsidRDefault="00940BF8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Бодибилдинг /Атлетик</w:t>
            </w:r>
          </w:p>
        </w:tc>
      </w:tr>
      <w:tr w:rsidR="00A84DCC" w14:paraId="55ECA0A4" w14:textId="77777777">
        <w:tc>
          <w:tcPr>
            <w:tcW w:w="3827" w:type="dxa"/>
          </w:tcPr>
          <w:p w14:paraId="55010A70" w14:textId="77777777" w:rsidR="00A84DCC" w:rsidRDefault="00940BF8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18:15-18:25</w:t>
            </w:r>
          </w:p>
        </w:tc>
        <w:tc>
          <w:tcPr>
            <w:tcW w:w="6094" w:type="dxa"/>
          </w:tcPr>
          <w:p w14:paraId="23FA571C" w14:textId="77777777" w:rsidR="00A84DCC" w:rsidRDefault="00940BF8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Классический бодибилдинг/Пляжный бодибилдинг</w:t>
            </w:r>
          </w:p>
        </w:tc>
      </w:tr>
      <w:tr w:rsidR="00A84DCC" w14:paraId="1969356D" w14:textId="77777777">
        <w:tc>
          <w:tcPr>
            <w:tcW w:w="3827" w:type="dxa"/>
          </w:tcPr>
          <w:p w14:paraId="71DB9AC0" w14:textId="77777777" w:rsidR="00A84DCC" w:rsidRDefault="00940BF8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18:25-18:35</w:t>
            </w:r>
          </w:p>
        </w:tc>
        <w:tc>
          <w:tcPr>
            <w:tcW w:w="6094" w:type="dxa"/>
          </w:tcPr>
          <w:p w14:paraId="10CCBC87" w14:textId="77777777" w:rsidR="00A84DCC" w:rsidRDefault="00940BF8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Фитнес эстетический/ Фитнес-пары</w:t>
            </w:r>
          </w:p>
        </w:tc>
      </w:tr>
      <w:tr w:rsidR="00A84DCC" w14:paraId="224CFA7D" w14:textId="77777777">
        <w:tc>
          <w:tcPr>
            <w:tcW w:w="3827" w:type="dxa"/>
          </w:tcPr>
          <w:p w14:paraId="74335AC8" w14:textId="77777777" w:rsidR="00A84DCC" w:rsidRDefault="00940BF8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18:35-18:45</w:t>
            </w:r>
          </w:p>
        </w:tc>
        <w:tc>
          <w:tcPr>
            <w:tcW w:w="6094" w:type="dxa"/>
          </w:tcPr>
          <w:p w14:paraId="712E8FBB" w14:textId="77777777" w:rsidR="00A84DCC" w:rsidRDefault="00940BF8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Бодифитнес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/ Велнес-фитнес/ Женский бодибилдинг</w:t>
            </w:r>
          </w:p>
        </w:tc>
      </w:tr>
      <w:tr w:rsidR="00A84DCC" w14:paraId="49CE7ED3" w14:textId="77777777">
        <w:tc>
          <w:tcPr>
            <w:tcW w:w="3827" w:type="dxa"/>
          </w:tcPr>
          <w:p w14:paraId="7E324321" w14:textId="77777777" w:rsidR="00A84DCC" w:rsidRDefault="00940BF8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18:45-19:00</w:t>
            </w:r>
          </w:p>
        </w:tc>
        <w:tc>
          <w:tcPr>
            <w:tcW w:w="6094" w:type="dxa"/>
          </w:tcPr>
          <w:p w14:paraId="69465241" w14:textId="77777777" w:rsidR="00A84DCC" w:rsidRDefault="00940BF8">
            <w:pPr>
              <w:spacing w:after="113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Фитнес-стиль/Фитнес-модель/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Артистик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-модель</w:t>
            </w:r>
          </w:p>
        </w:tc>
      </w:tr>
    </w:tbl>
    <w:p w14:paraId="11E43E1F" w14:textId="77777777" w:rsidR="00A84DCC" w:rsidRDefault="00940BF8">
      <w:pPr>
        <w:spacing w:after="113"/>
        <w:ind w:left="567" w:right="390" w:firstLine="567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успевшие на регистрацию согласно регламенту регистрации, будут регистрироваться после всех категорий!!!!</w:t>
      </w:r>
    </w:p>
    <w:p w14:paraId="7C2FDA17" w14:textId="77777777" w:rsidR="00A84DCC" w:rsidRDefault="00940BF8">
      <w:pPr>
        <w:spacing w:after="113"/>
        <w:ind w:left="567" w:right="390" w:firstLine="567"/>
        <w:contextualSpacing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  <w:u w:val="single"/>
        </w:rPr>
        <w:t>СОРЕВНОВАНИЯ ПРОВОДЯТЬСЯ</w:t>
      </w:r>
      <w:r>
        <w:rPr>
          <w:rFonts w:eastAsia="Times New Roman"/>
          <w:b/>
          <w:bCs/>
          <w:sz w:val="24"/>
          <w:szCs w:val="24"/>
        </w:rPr>
        <w:t xml:space="preserve"> 22 марта 2026 года по адресу: г. Самара, </w:t>
      </w:r>
      <w:proofErr w:type="spellStart"/>
      <w:r>
        <w:rPr>
          <w:rFonts w:eastAsia="Times New Roman"/>
          <w:b/>
          <w:bCs/>
          <w:sz w:val="24"/>
          <w:szCs w:val="24"/>
        </w:rPr>
        <w:t>ул.Московское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</w:t>
      </w:r>
      <w:proofErr w:type="gramStart"/>
      <w:r>
        <w:rPr>
          <w:rFonts w:eastAsia="Times New Roman"/>
          <w:b/>
          <w:bCs/>
          <w:sz w:val="24"/>
          <w:szCs w:val="24"/>
        </w:rPr>
        <w:t>шоссе  77</w:t>
      </w:r>
      <w:proofErr w:type="gramEnd"/>
      <w:r>
        <w:rPr>
          <w:rFonts w:eastAsia="Times New Roman"/>
          <w:b/>
          <w:bCs/>
          <w:sz w:val="24"/>
          <w:szCs w:val="24"/>
        </w:rPr>
        <w:t>, Поволжский государственный университет телекоммуникаций и информатики «ПГУТИ» (актовый зал).</w:t>
      </w:r>
    </w:p>
    <w:p w14:paraId="52CE9259" w14:textId="77777777" w:rsidR="00A84DCC" w:rsidRDefault="00A84DCC">
      <w:pPr>
        <w:spacing w:after="113"/>
        <w:ind w:left="567" w:right="390" w:firstLine="567"/>
        <w:contextualSpacing/>
        <w:jc w:val="both"/>
        <w:rPr>
          <w:rFonts w:eastAsia="Times New Roman"/>
          <w:b/>
          <w:sz w:val="24"/>
          <w:szCs w:val="24"/>
        </w:rPr>
      </w:pPr>
    </w:p>
    <w:p w14:paraId="59D1530C" w14:textId="77777777" w:rsidR="00A84DCC" w:rsidRDefault="00940BF8">
      <w:pPr>
        <w:spacing w:after="113"/>
        <w:ind w:left="567" w:right="390" w:firstLine="567"/>
        <w:contextualSpacing/>
        <w:jc w:val="both"/>
        <w:rPr>
          <w:rFonts w:eastAsia="Times New Roman"/>
          <w:b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Начало соревнований </w:t>
      </w:r>
      <w:r>
        <w:rPr>
          <w:rFonts w:eastAsia="Times New Roman"/>
          <w:b/>
          <w:bCs/>
          <w:sz w:val="24"/>
          <w:szCs w:val="24"/>
        </w:rPr>
        <w:t>22 марта</w:t>
      </w:r>
      <w:r>
        <w:rPr>
          <w:rFonts w:eastAsia="Times New Roman"/>
          <w:sz w:val="24"/>
          <w:szCs w:val="24"/>
        </w:rPr>
        <w:t xml:space="preserve"> в </w:t>
      </w:r>
      <w:r>
        <w:rPr>
          <w:rFonts w:eastAsia="Times New Roman"/>
          <w:b/>
          <w:bCs/>
          <w:sz w:val="24"/>
          <w:szCs w:val="24"/>
        </w:rPr>
        <w:t>13.00</w:t>
      </w:r>
      <w:r>
        <w:rPr>
          <w:rFonts w:eastAsia="Times New Roman"/>
          <w:sz w:val="24"/>
          <w:szCs w:val="24"/>
        </w:rPr>
        <w:t xml:space="preserve"> часов (время местное)</w:t>
      </w:r>
    </w:p>
    <w:p w14:paraId="4E6BD0B8" w14:textId="77777777" w:rsidR="00A84DCC" w:rsidRDefault="00A84DCC">
      <w:pPr>
        <w:spacing w:after="113"/>
        <w:ind w:left="283"/>
        <w:jc w:val="center"/>
        <w:rPr>
          <w:rFonts w:eastAsia="Times New Roman"/>
          <w:b/>
          <w:bCs/>
          <w:sz w:val="24"/>
          <w:szCs w:val="24"/>
          <w:u w:val="single"/>
        </w:rPr>
      </w:pPr>
    </w:p>
    <w:p w14:paraId="19330920" w14:textId="77777777" w:rsidR="00A84DCC" w:rsidRDefault="00940BF8">
      <w:pPr>
        <w:spacing w:after="113"/>
        <w:ind w:left="283"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>5.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Участники соревнований.</w:t>
      </w:r>
    </w:p>
    <w:p w14:paraId="55F1C1C7" w14:textId="77777777" w:rsidR="00A84DCC" w:rsidRDefault="00940BF8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sz w:val="24"/>
          <w:szCs w:val="24"/>
        </w:rPr>
        <w:t>На турнире всего заявлено 27 категорий и 3 абсолютных первенства.</w:t>
      </w:r>
    </w:p>
    <w:p w14:paraId="36A3CF21" w14:textId="77777777" w:rsidR="00A84DCC" w:rsidRDefault="00940BF8">
      <w:pPr>
        <w:tabs>
          <w:tab w:val="left" w:pos="760"/>
        </w:tabs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 участию в соревнованиях допускаются спортсмены в следующих категориях:</w:t>
      </w:r>
    </w:p>
    <w:p w14:paraId="454DE4AD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«Фитнес-стиль» (от 2008 г.р. и старше) - абсолютная категория</w:t>
      </w:r>
    </w:p>
    <w:p w14:paraId="584AA9D2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Фитнес-эстетический - юниорки- 16-20 лет (2010-2006 г.р.) - абсолютная категория</w:t>
      </w:r>
    </w:p>
    <w:p w14:paraId="4361C97C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Фитнес-эстетический юниорки - 21-23 года (2005 - 2003 г.р.) - </w:t>
      </w:r>
      <w:r>
        <w:rPr>
          <w:rFonts w:eastAsia="Times New Roman"/>
          <w:sz w:val="24"/>
          <w:szCs w:val="24"/>
        </w:rPr>
        <w:t>абсолютная категория</w:t>
      </w:r>
    </w:p>
    <w:p w14:paraId="197B7EFA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Фитнес-эстетический - Дебют до 166 см</w:t>
      </w:r>
    </w:p>
    <w:p w14:paraId="31C309FF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Фитнес-эстетический - Дебют свыше 166 см</w:t>
      </w:r>
    </w:p>
    <w:p w14:paraId="226358ED" w14:textId="6A8B983E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Фитнес-эстетический - Мастера (</w:t>
      </w:r>
      <w:r>
        <w:rPr>
          <w:rFonts w:eastAsia="Times New Roman"/>
          <w:sz w:val="24"/>
          <w:szCs w:val="24"/>
        </w:rPr>
        <w:t>от 1991 г.р. и старше)</w:t>
      </w:r>
    </w:p>
    <w:p w14:paraId="5857350B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Фитнес-эстетический - до 166 см</w:t>
      </w:r>
    </w:p>
    <w:p w14:paraId="249AC2A3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Фитнес-эстетический - свыше 166 см</w:t>
      </w:r>
    </w:p>
    <w:p w14:paraId="6029A04F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Велнес-фитнес - абсолютная категория</w:t>
      </w:r>
    </w:p>
    <w:p w14:paraId="37F7E046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Фитнес-модель абсолютная категория</w:t>
      </w:r>
    </w:p>
    <w:p w14:paraId="3B63B4A6" w14:textId="77777777" w:rsidR="00A84DCC" w:rsidRDefault="00940BF8">
      <w:pPr>
        <w:pStyle w:val="af7"/>
        <w:numPr>
          <w:ilvl w:val="0"/>
          <w:numId w:val="57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Артистик</w:t>
      </w:r>
      <w:proofErr w:type="spellEnd"/>
      <w:r>
        <w:rPr>
          <w:rFonts w:eastAsia="Times New Roman"/>
          <w:sz w:val="24"/>
          <w:szCs w:val="24"/>
        </w:rPr>
        <w:t xml:space="preserve"> - модель – абсолютная категория</w:t>
      </w:r>
    </w:p>
    <w:p w14:paraId="7B160843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Пляжный бодибилдинг- абсолютная категория</w:t>
      </w:r>
    </w:p>
    <w:p w14:paraId="1747E8E1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Пляжный бодибилдинг – Дебют – абсолютная категория</w:t>
      </w:r>
    </w:p>
    <w:p w14:paraId="3CBDC100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Женский бодибилдинг - абсолютная категория</w:t>
      </w:r>
    </w:p>
    <w:p w14:paraId="56A1FEDB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Бодифитнес</w:t>
      </w:r>
      <w:proofErr w:type="spellEnd"/>
      <w:r>
        <w:rPr>
          <w:rFonts w:eastAsia="Times New Roman"/>
          <w:sz w:val="24"/>
          <w:szCs w:val="24"/>
        </w:rPr>
        <w:t xml:space="preserve"> - дебют </w:t>
      </w:r>
      <w:proofErr w:type="spellStart"/>
      <w:r>
        <w:rPr>
          <w:rFonts w:eastAsia="Times New Roman"/>
          <w:sz w:val="24"/>
          <w:szCs w:val="24"/>
        </w:rPr>
        <w:t>абс</w:t>
      </w:r>
      <w:proofErr w:type="spellEnd"/>
      <w:r>
        <w:rPr>
          <w:rFonts w:eastAsia="Times New Roman"/>
          <w:sz w:val="24"/>
          <w:szCs w:val="24"/>
        </w:rPr>
        <w:t>. категория</w:t>
      </w:r>
    </w:p>
    <w:p w14:paraId="1FBAF9F1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Бодифитнес</w:t>
      </w:r>
      <w:proofErr w:type="spellEnd"/>
      <w:r>
        <w:rPr>
          <w:rFonts w:eastAsia="Times New Roman"/>
          <w:sz w:val="24"/>
          <w:szCs w:val="24"/>
        </w:rPr>
        <w:t xml:space="preserve"> - Мастера </w:t>
      </w:r>
      <w:proofErr w:type="gramStart"/>
      <w:r>
        <w:rPr>
          <w:rFonts w:eastAsia="Times New Roman"/>
          <w:sz w:val="24"/>
          <w:szCs w:val="24"/>
        </w:rPr>
        <w:t>( от</w:t>
      </w:r>
      <w:proofErr w:type="gramEnd"/>
      <w:r>
        <w:rPr>
          <w:rFonts w:eastAsia="Times New Roman"/>
          <w:sz w:val="24"/>
          <w:szCs w:val="24"/>
        </w:rPr>
        <w:t xml:space="preserve"> 1991 г.р. и старше)</w:t>
      </w:r>
    </w:p>
    <w:p w14:paraId="631358FB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Бодифитнес</w:t>
      </w:r>
      <w:proofErr w:type="spellEnd"/>
      <w:r>
        <w:rPr>
          <w:rFonts w:eastAsia="Times New Roman"/>
          <w:sz w:val="24"/>
          <w:szCs w:val="24"/>
        </w:rPr>
        <w:t xml:space="preserve"> до 163 см </w:t>
      </w:r>
    </w:p>
    <w:p w14:paraId="78498B7E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Бодифитнес</w:t>
      </w:r>
      <w:proofErr w:type="spellEnd"/>
      <w:r>
        <w:rPr>
          <w:rFonts w:eastAsia="Times New Roman"/>
          <w:sz w:val="24"/>
          <w:szCs w:val="24"/>
        </w:rPr>
        <w:t xml:space="preserve"> свыше 163 см</w:t>
      </w:r>
    </w:p>
    <w:p w14:paraId="387959B5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Классический бодибилдинг – абсолютная категория</w:t>
      </w:r>
    </w:p>
    <w:p w14:paraId="22735530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Атлетик – абсолютная категория</w:t>
      </w:r>
    </w:p>
    <w:p w14:paraId="3D97E383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Бодибилдинг юноши - 15-17 лет (2011-2009 </w:t>
      </w:r>
      <w:proofErr w:type="spellStart"/>
      <w:r>
        <w:rPr>
          <w:rFonts w:eastAsia="Times New Roman"/>
          <w:sz w:val="24"/>
          <w:szCs w:val="24"/>
        </w:rPr>
        <w:t>г.р</w:t>
      </w:r>
      <w:proofErr w:type="spellEnd"/>
      <w:r>
        <w:rPr>
          <w:rFonts w:eastAsia="Times New Roman"/>
          <w:sz w:val="24"/>
          <w:szCs w:val="24"/>
        </w:rPr>
        <w:t>)</w:t>
      </w:r>
    </w:p>
    <w:p w14:paraId="06FFE09A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Бодибилдинг юниоры - 18-23 года (2008-2003 г.р.)</w:t>
      </w:r>
    </w:p>
    <w:p w14:paraId="2158166A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Бодибилдинг до 85 кг </w:t>
      </w:r>
    </w:p>
    <w:p w14:paraId="4B60A943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Бодибилдинг до 95 кг</w:t>
      </w:r>
    </w:p>
    <w:p w14:paraId="564A577D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Бодибилдинг свыше 95 кг</w:t>
      </w:r>
    </w:p>
    <w:p w14:paraId="7D0B42AE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Бодибилдинг – Мастера (от 1986 г.р. и старше)</w:t>
      </w:r>
    </w:p>
    <w:p w14:paraId="3409F91C" w14:textId="77777777" w:rsidR="00A84DCC" w:rsidRDefault="00940BF8">
      <w:pPr>
        <w:pStyle w:val="af7"/>
        <w:numPr>
          <w:ilvl w:val="0"/>
          <w:numId w:val="56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Фитнес-пары (участвуют спортсмены категории пляжный бодибилдинг и эстетический фитнес)</w:t>
      </w:r>
    </w:p>
    <w:p w14:paraId="7DA67039" w14:textId="77777777" w:rsidR="00A84DCC" w:rsidRDefault="00940BF8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sz w:val="24"/>
          <w:szCs w:val="24"/>
          <w:u w:val="single"/>
        </w:rPr>
        <w:t>Абсолютное первенство:</w:t>
      </w:r>
    </w:p>
    <w:p w14:paraId="752C3EBA" w14:textId="77777777" w:rsidR="00A84DCC" w:rsidRDefault="00940BF8">
      <w:pPr>
        <w:pStyle w:val="af7"/>
        <w:numPr>
          <w:ilvl w:val="0"/>
          <w:numId w:val="18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proofErr w:type="spellStart"/>
      <w:r>
        <w:rPr>
          <w:rFonts w:eastAsia="Times New Roman"/>
          <w:sz w:val="24"/>
          <w:szCs w:val="24"/>
        </w:rPr>
        <w:t>Бодифитнес</w:t>
      </w:r>
      <w:proofErr w:type="spellEnd"/>
    </w:p>
    <w:p w14:paraId="3D6F67DF" w14:textId="77777777" w:rsidR="00A84DCC" w:rsidRDefault="00940BF8">
      <w:pPr>
        <w:pStyle w:val="af7"/>
        <w:numPr>
          <w:ilvl w:val="0"/>
          <w:numId w:val="18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Фитнес-эстетический</w:t>
      </w:r>
    </w:p>
    <w:p w14:paraId="75F0AB0D" w14:textId="77777777" w:rsidR="00A84DCC" w:rsidRDefault="00940BF8">
      <w:pPr>
        <w:pStyle w:val="af7"/>
        <w:numPr>
          <w:ilvl w:val="0"/>
          <w:numId w:val="18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Бодибилдинг</w:t>
      </w:r>
    </w:p>
    <w:p w14:paraId="2CDF1825" w14:textId="77777777" w:rsidR="00A84DCC" w:rsidRDefault="00940BF8">
      <w:pPr>
        <w:spacing w:after="113"/>
        <w:ind w:left="283" w:right="390" w:firstLine="851"/>
        <w:contextualSpacing/>
        <w:jc w:val="both"/>
        <w:rPr>
          <w:rFonts w:eastAsia="Times New Roman"/>
          <w:b/>
          <w:bCs/>
          <w:sz w:val="23"/>
          <w:szCs w:val="23"/>
        </w:rPr>
      </w:pPr>
      <w:r>
        <w:rPr>
          <w:rFonts w:eastAsia="Times New Roman"/>
          <w:b/>
          <w:bCs/>
          <w:sz w:val="23"/>
          <w:szCs w:val="23"/>
        </w:rP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Количество категорий может быть пересмотрено судейской коллегией в зависимости от количества заявленных участников.</w:t>
      </w:r>
    </w:p>
    <w:p w14:paraId="05AE1830" w14:textId="77777777" w:rsidR="00A84DCC" w:rsidRDefault="00940BF8">
      <w:pPr>
        <w:spacing w:after="113"/>
        <w:ind w:left="283" w:right="390" w:firstLine="851"/>
        <w:contextualSpacing/>
        <w:jc w:val="both"/>
        <w:rPr>
          <w:sz w:val="20"/>
          <w:szCs w:val="20"/>
        </w:rPr>
      </w:pPr>
      <w:bookmarkStart w:id="0" w:name="page2"/>
      <w:bookmarkEnd w:id="0"/>
      <w:r>
        <w:rPr>
          <w:rFonts w:eastAsia="Times New Roman"/>
          <w:sz w:val="24"/>
          <w:szCs w:val="24"/>
        </w:rPr>
        <w:t>На регистрации спортсмены должны при себе иметь:</w:t>
      </w:r>
    </w:p>
    <w:p w14:paraId="02E2ADA0" w14:textId="77777777" w:rsidR="00A84DCC" w:rsidRDefault="00940BF8">
      <w:pPr>
        <w:numPr>
          <w:ilvl w:val="0"/>
          <w:numId w:val="55"/>
        </w:numPr>
        <w:spacing w:after="113"/>
        <w:ind w:left="283" w:right="390" w:firstLine="851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справку допуск врач, с печатью диспансера (ВНИМАНИЕ! без справки от врача с допуском на соревнования спортсмен не будет допущен к участию в турнире).</w:t>
      </w:r>
    </w:p>
    <w:p w14:paraId="4D2B91D7" w14:textId="77777777" w:rsidR="00A84DCC" w:rsidRDefault="00940BF8">
      <w:pPr>
        <w:numPr>
          <w:ilvl w:val="0"/>
          <w:numId w:val="55"/>
        </w:numPr>
        <w:spacing w:after="113"/>
        <w:ind w:left="283" w:right="390" w:firstLine="851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паспорт.</w:t>
      </w:r>
    </w:p>
    <w:p w14:paraId="1B86C039" w14:textId="77777777" w:rsidR="00A84DCC" w:rsidRDefault="00940BF8">
      <w:pPr>
        <w:numPr>
          <w:ilvl w:val="0"/>
          <w:numId w:val="55"/>
        </w:numPr>
        <w:spacing w:after="113"/>
        <w:ind w:left="283" w:right="390" w:firstLine="851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USB флешку с качественной фонограммой,</w:t>
      </w:r>
    </w:p>
    <w:p w14:paraId="1B891065" w14:textId="77777777" w:rsidR="00A84DCC" w:rsidRDefault="00940BF8">
      <w:pPr>
        <w:numPr>
          <w:ilvl w:val="0"/>
          <w:numId w:val="55"/>
        </w:numPr>
        <w:spacing w:after="113"/>
        <w:ind w:left="283" w:right="39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Соревновательный костюм – плавки \купальник</w:t>
      </w:r>
    </w:p>
    <w:p w14:paraId="7446A351" w14:textId="77777777" w:rsidR="00A84DCC" w:rsidRDefault="00940BF8">
      <w:pPr>
        <w:pStyle w:val="af7"/>
        <w:numPr>
          <w:ilvl w:val="0"/>
          <w:numId w:val="55"/>
        </w:numPr>
        <w:spacing w:after="113"/>
        <w:ind w:left="283" w:right="390" w:firstLine="85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Сертификат РУСАДА </w:t>
      </w:r>
      <w:r>
        <w:rPr>
          <w:sz w:val="20"/>
          <w:szCs w:val="20"/>
        </w:rPr>
        <w:t>(см. п. 11)</w:t>
      </w:r>
    </w:p>
    <w:p w14:paraId="54F45635" w14:textId="77777777" w:rsidR="00A84DCC" w:rsidRDefault="00940BF8">
      <w:pPr>
        <w:spacing w:after="113"/>
        <w:ind w:left="283" w:right="390" w:firstLine="851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Спортсмены, соревновательный костюм которых (плавки, шорты, купальник, туфли) не соответствуют правилам IFBB/ФББР, к соревнованиям не допускаются.</w:t>
      </w:r>
    </w:p>
    <w:p w14:paraId="3C9C0BCA" w14:textId="77777777" w:rsidR="00A84DCC" w:rsidRDefault="00940BF8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Спортсмены без нанесения грима на сцену не допускаются. ГРИМ, ОСТАВЛЯЮЩИЙ ПЯТНА НА ОДЕЖДЕ ЗАПРЕЩЕН!</w:t>
      </w:r>
    </w:p>
    <w:p w14:paraId="497D2ABC" w14:textId="77777777" w:rsidR="00A84DCC" w:rsidRDefault="00940BF8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Спортсмены не достигшие 18 лет освобождаются от стартовых взносов за участие в соревновании.</w:t>
      </w:r>
    </w:p>
    <w:p w14:paraId="61DD4CC8" w14:textId="085C7B63" w:rsidR="00A84DCC" w:rsidRDefault="00940BF8">
      <w:pPr>
        <w:spacing w:after="113"/>
        <w:ind w:left="283" w:right="390" w:firstLine="851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Оплата стартового взноса для спортсменов старше 18 лет осуществляется по реквизитам СООФСО «</w:t>
      </w:r>
      <w:proofErr w:type="spellStart"/>
      <w:r>
        <w:rPr>
          <w:rFonts w:eastAsia="Times New Roman"/>
          <w:sz w:val="24"/>
          <w:szCs w:val="24"/>
        </w:rPr>
        <w:t>ФБСамО</w:t>
      </w:r>
      <w:proofErr w:type="spellEnd"/>
      <w:r>
        <w:rPr>
          <w:rFonts w:eastAsia="Times New Roman"/>
          <w:sz w:val="24"/>
          <w:szCs w:val="24"/>
        </w:rPr>
        <w:t xml:space="preserve">»  </w:t>
      </w:r>
      <w:r>
        <w:rPr>
          <w:rFonts w:eastAsia="Times New Roman"/>
          <w:b/>
          <w:bCs/>
          <w:sz w:val="24"/>
          <w:szCs w:val="24"/>
        </w:rPr>
        <w:t>включительно до 20.03.2026</w:t>
      </w:r>
      <w:r>
        <w:rPr>
          <w:rFonts w:eastAsia="Times New Roman"/>
          <w:sz w:val="24"/>
          <w:szCs w:val="24"/>
        </w:rPr>
        <w:t xml:space="preserve"> - </w:t>
      </w:r>
      <w:r>
        <w:rPr>
          <w:rFonts w:eastAsia="Times New Roman"/>
          <w:b/>
          <w:bCs/>
          <w:sz w:val="24"/>
          <w:szCs w:val="24"/>
        </w:rPr>
        <w:t>4500 рублей</w:t>
      </w:r>
      <w:r>
        <w:rPr>
          <w:rFonts w:eastAsia="Times New Roman"/>
          <w:sz w:val="24"/>
          <w:szCs w:val="24"/>
        </w:rPr>
        <w:t xml:space="preserve"> (членам </w:t>
      </w:r>
      <w:proofErr w:type="spellStart"/>
      <w:r>
        <w:rPr>
          <w:rFonts w:eastAsia="Times New Roman"/>
          <w:sz w:val="24"/>
          <w:szCs w:val="24"/>
        </w:rPr>
        <w:t>ФБСамО</w:t>
      </w:r>
      <w:proofErr w:type="spellEnd"/>
      <w:r>
        <w:rPr>
          <w:rFonts w:eastAsia="Times New Roman"/>
          <w:sz w:val="24"/>
          <w:szCs w:val="24"/>
        </w:rPr>
        <w:t xml:space="preserve">, при наличии членской карты - </w:t>
      </w:r>
      <w:r>
        <w:rPr>
          <w:rFonts w:eastAsia="Times New Roman"/>
          <w:b/>
          <w:bCs/>
          <w:sz w:val="24"/>
          <w:szCs w:val="24"/>
        </w:rPr>
        <w:t>4000 рублей</w:t>
      </w:r>
      <w:r>
        <w:rPr>
          <w:rFonts w:eastAsia="Times New Roman"/>
          <w:sz w:val="24"/>
          <w:szCs w:val="24"/>
        </w:rPr>
        <w:t xml:space="preserve">), оплата взноса </w:t>
      </w:r>
      <w:r>
        <w:rPr>
          <w:rFonts w:eastAsia="Times New Roman"/>
          <w:b/>
          <w:bCs/>
          <w:sz w:val="24"/>
          <w:szCs w:val="24"/>
        </w:rPr>
        <w:t>в день регистрации 21.03.2026 - 5000 рублей</w:t>
      </w:r>
      <w:r>
        <w:rPr>
          <w:rFonts w:eastAsia="Times New Roman"/>
          <w:sz w:val="24"/>
          <w:szCs w:val="24"/>
        </w:rPr>
        <w:t xml:space="preserve">  (членам </w:t>
      </w:r>
      <w:proofErr w:type="spellStart"/>
      <w:r>
        <w:rPr>
          <w:rFonts w:eastAsia="Times New Roman"/>
          <w:sz w:val="24"/>
          <w:szCs w:val="24"/>
        </w:rPr>
        <w:t>ФБСамО</w:t>
      </w:r>
      <w:proofErr w:type="spellEnd"/>
      <w:r>
        <w:rPr>
          <w:rFonts w:eastAsia="Times New Roman"/>
          <w:sz w:val="24"/>
          <w:szCs w:val="24"/>
        </w:rPr>
        <w:t xml:space="preserve">, при наличии членской карты - </w:t>
      </w:r>
      <w:r>
        <w:rPr>
          <w:rFonts w:eastAsia="Times New Roman"/>
          <w:b/>
          <w:bCs/>
          <w:sz w:val="24"/>
          <w:szCs w:val="24"/>
        </w:rPr>
        <w:t>4500 рублей</w:t>
      </w:r>
      <w:r>
        <w:rPr>
          <w:rFonts w:eastAsia="Times New Roman"/>
          <w:sz w:val="24"/>
          <w:szCs w:val="24"/>
        </w:rPr>
        <w:t>)</w:t>
      </w:r>
      <w:r w:rsidR="00B475E4">
        <w:rPr>
          <w:rFonts w:eastAsia="Times New Roman"/>
          <w:sz w:val="24"/>
          <w:szCs w:val="24"/>
        </w:rPr>
        <w:t>.</w:t>
      </w:r>
    </w:p>
    <w:p w14:paraId="01D7705F" w14:textId="68898FF6" w:rsidR="00A84DCC" w:rsidRDefault="00940BF8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Спортсмены могут заявляться в несколько категорий, в случае несоответствия правилам ФББР. Дополнительный стартовый взнос за последующую категорию 2000 рублей по онлайн оплате </w:t>
      </w:r>
      <w:r>
        <w:rPr>
          <w:rFonts w:eastAsia="Times New Roman"/>
          <w:b/>
          <w:bCs/>
          <w:sz w:val="24"/>
          <w:szCs w:val="24"/>
        </w:rPr>
        <w:t>включительно со скидкой до 20.03.2026</w:t>
      </w:r>
      <w:r>
        <w:rPr>
          <w:rFonts w:eastAsia="Times New Roman"/>
          <w:sz w:val="24"/>
          <w:szCs w:val="24"/>
        </w:rPr>
        <w:t xml:space="preserve"> (в день регистрации участников </w:t>
      </w:r>
      <w:r>
        <w:rPr>
          <w:rFonts w:eastAsia="Times New Roman"/>
          <w:b/>
          <w:bCs/>
          <w:sz w:val="24"/>
          <w:szCs w:val="24"/>
        </w:rPr>
        <w:t>21.03.2026- 2200 рублей</w:t>
      </w:r>
      <w:r>
        <w:rPr>
          <w:rFonts w:eastAsia="Times New Roman"/>
          <w:sz w:val="24"/>
          <w:szCs w:val="24"/>
        </w:rPr>
        <w:t>)</w:t>
      </w:r>
      <w:r w:rsidR="00D55CD6">
        <w:rPr>
          <w:rFonts w:eastAsia="Times New Roman"/>
          <w:sz w:val="24"/>
          <w:szCs w:val="24"/>
        </w:rPr>
        <w:t>. Юноши, занявшие в своей категории с 1 по 3 место, могут выступать в старшей категории без дополнительного взноса.</w:t>
      </w:r>
      <w:r>
        <w:rPr>
          <w:rFonts w:eastAsia="Times New Roman"/>
          <w:sz w:val="24"/>
          <w:szCs w:val="24"/>
        </w:rPr>
        <w:t xml:space="preserve"> </w:t>
      </w:r>
    </w:p>
    <w:p w14:paraId="40FEAC93" w14:textId="77777777" w:rsidR="00A84DCC" w:rsidRDefault="00940BF8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Каждый спортсмен имеет право на присутствие за сценой одного представителя. В ходе регистрации спортсмен должен указать своего представителя, для получения специального браслета, обеспечивающего доступ в зал и за сцену в течение дня. Взнос представителя оплачивается отдельно стоимость 2000 рублей в день регистрации 21.03.2026.</w:t>
      </w:r>
    </w:p>
    <w:p w14:paraId="052F68DD" w14:textId="77777777" w:rsidR="00A84DCC" w:rsidRDefault="00A84DCC">
      <w:pPr>
        <w:spacing w:after="113"/>
        <w:ind w:left="283" w:right="390" w:firstLine="851"/>
        <w:contextualSpacing/>
        <w:jc w:val="center"/>
        <w:rPr>
          <w:rFonts w:eastAsia="Times New Roman"/>
          <w:b/>
          <w:bCs/>
          <w:sz w:val="24"/>
          <w:szCs w:val="24"/>
        </w:rPr>
      </w:pPr>
    </w:p>
    <w:p w14:paraId="06D68828" w14:textId="77777777" w:rsidR="00A84DCC" w:rsidRDefault="00940BF8">
      <w:pPr>
        <w:spacing w:after="113"/>
        <w:ind w:left="283" w:right="390" w:firstLine="851"/>
        <w:contextualSpacing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Новая дисциплина «ФИТНЕС-СТИЛЬ». Правила.</w:t>
      </w:r>
    </w:p>
    <w:p w14:paraId="6F321DE7" w14:textId="77777777" w:rsidR="00A84DCC" w:rsidRDefault="00940BF8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Кубке Самарской области по бодибилдингу и фитнесу 22 марта состоится новая номинация «Фитнес стиль». </w:t>
      </w:r>
    </w:p>
    <w:p w14:paraId="70B209AC" w14:textId="77777777" w:rsidR="00A84DCC" w:rsidRDefault="00940BF8">
      <w:pPr>
        <w:spacing w:after="113"/>
        <w:ind w:left="283" w:right="390" w:firstLine="851"/>
        <w:contextualSpacing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Основные правила:</w:t>
      </w:r>
    </w:p>
    <w:p w14:paraId="7929F4E8" w14:textId="77777777" w:rsidR="00A84DCC" w:rsidRDefault="00940BF8">
      <w:pPr>
        <w:pStyle w:val="af7"/>
        <w:numPr>
          <w:ilvl w:val="0"/>
          <w:numId w:val="50"/>
        </w:numPr>
        <w:spacing w:after="113"/>
        <w:ind w:left="283" w:right="390" w:firstLine="851"/>
        <w:jc w:val="both"/>
        <w:rPr>
          <w:rFonts w:ascii="Liberation Sans" w:eastAsia="Liberation Sans" w:hAnsi="Liberation Sans" w:cs="Liberation Sans"/>
          <w:color w:val="000000"/>
          <w:sz w:val="30"/>
          <w:szCs w:val="30"/>
        </w:rPr>
      </w:pPr>
      <w:r>
        <w:rPr>
          <w:rFonts w:eastAsia="Times New Roman"/>
          <w:sz w:val="24"/>
          <w:szCs w:val="24"/>
        </w:rPr>
        <w:t>Кроссовер этой категории возможен только с категорией фитнес-эстетический новички.</w:t>
      </w:r>
    </w:p>
    <w:p w14:paraId="59A55800" w14:textId="77777777" w:rsidR="00A84DCC" w:rsidRDefault="00940BF8">
      <w:pPr>
        <w:pStyle w:val="af7"/>
        <w:numPr>
          <w:ilvl w:val="0"/>
          <w:numId w:val="50"/>
        </w:numPr>
        <w:spacing w:after="113"/>
        <w:ind w:left="283" w:right="390" w:firstLine="851"/>
        <w:jc w:val="both"/>
        <w:rPr>
          <w:rFonts w:ascii="Liberation Sans" w:eastAsia="Liberation Sans" w:hAnsi="Liberation Sans" w:cs="Liberation Sans"/>
          <w:color w:val="000000"/>
          <w:sz w:val="30"/>
          <w:szCs w:val="30"/>
        </w:rPr>
      </w:pPr>
      <w:r>
        <w:rPr>
          <w:rFonts w:eastAsia="Times New Roman"/>
          <w:sz w:val="24"/>
          <w:szCs w:val="24"/>
        </w:rPr>
        <w:t>Участницы категории «Фитнес стиль» не могут иметь большие мышцы.</w:t>
      </w:r>
    </w:p>
    <w:p w14:paraId="372DCB3F" w14:textId="77777777" w:rsidR="00A84DCC" w:rsidRDefault="00940BF8">
      <w:pPr>
        <w:pStyle w:val="af7"/>
        <w:numPr>
          <w:ilvl w:val="0"/>
          <w:numId w:val="50"/>
        </w:numPr>
        <w:spacing w:after="113"/>
        <w:ind w:left="283" w:right="390" w:firstLine="851"/>
        <w:jc w:val="both"/>
        <w:rPr>
          <w:rFonts w:ascii="Liberation Sans" w:eastAsia="Liberation Sans" w:hAnsi="Liberation Sans" w:cs="Liberation Sans"/>
          <w:color w:val="000000"/>
          <w:sz w:val="30"/>
          <w:szCs w:val="30"/>
        </w:rPr>
      </w:pPr>
      <w:r>
        <w:rPr>
          <w:rFonts w:eastAsia="Times New Roman"/>
          <w:sz w:val="24"/>
          <w:szCs w:val="24"/>
        </w:rPr>
        <w:t xml:space="preserve">Мышцы с видимой </w:t>
      </w:r>
      <w:proofErr w:type="spellStart"/>
      <w:r>
        <w:rPr>
          <w:rFonts w:eastAsia="Times New Roman"/>
          <w:sz w:val="24"/>
          <w:szCs w:val="24"/>
        </w:rPr>
        <w:t>венозностью</w:t>
      </w:r>
      <w:proofErr w:type="spellEnd"/>
      <w:r>
        <w:rPr>
          <w:rFonts w:eastAsia="Times New Roman"/>
          <w:sz w:val="24"/>
          <w:szCs w:val="24"/>
        </w:rPr>
        <w:t xml:space="preserve"> приводят к снижению оценки. Ожидается спортивное, подтянутое и здоровое телосложение. Выраженная </w:t>
      </w:r>
      <w:proofErr w:type="spellStart"/>
      <w:r>
        <w:rPr>
          <w:rFonts w:eastAsia="Times New Roman"/>
          <w:sz w:val="24"/>
          <w:szCs w:val="24"/>
        </w:rPr>
        <w:t>венозность</w:t>
      </w:r>
      <w:proofErr w:type="spellEnd"/>
      <w:r>
        <w:rPr>
          <w:rFonts w:eastAsia="Times New Roman"/>
          <w:sz w:val="24"/>
          <w:szCs w:val="24"/>
        </w:rPr>
        <w:t xml:space="preserve"> и мускулатура недопустимы. Судьи оценивают Х образное сложение участницы, хороший тонус мышц и кожи, красоту лица, образ, общее впечатление.</w:t>
      </w:r>
    </w:p>
    <w:p w14:paraId="72DB0228" w14:textId="77777777" w:rsidR="00A84DCC" w:rsidRDefault="00940BF8">
      <w:pPr>
        <w:pStyle w:val="af7"/>
        <w:numPr>
          <w:ilvl w:val="0"/>
          <w:numId w:val="50"/>
        </w:numPr>
        <w:spacing w:after="113"/>
        <w:ind w:left="283" w:right="390" w:firstLine="851"/>
        <w:jc w:val="both"/>
        <w:rPr>
          <w:rFonts w:ascii="Liberation Sans" w:eastAsia="Liberation Sans" w:hAnsi="Liberation Sans" w:cs="Liberation Sans"/>
          <w:color w:val="000000"/>
          <w:sz w:val="30"/>
          <w:szCs w:val="30"/>
        </w:rPr>
      </w:pPr>
      <w:r>
        <w:rPr>
          <w:rFonts w:eastAsia="Times New Roman"/>
          <w:sz w:val="24"/>
          <w:szCs w:val="24"/>
        </w:rPr>
        <w:t>Порядок проведения соревнований и правил постановки поз такой же, как в категории Фитнес – эстетический.</w:t>
      </w:r>
    </w:p>
    <w:p w14:paraId="56EEA34E" w14:textId="77777777" w:rsidR="00A84DCC" w:rsidRDefault="00940BF8">
      <w:pPr>
        <w:pStyle w:val="af7"/>
        <w:numPr>
          <w:ilvl w:val="0"/>
          <w:numId w:val="50"/>
        </w:numPr>
        <w:spacing w:after="113"/>
        <w:ind w:left="283" w:right="390" w:firstLine="851"/>
        <w:jc w:val="both"/>
        <w:rPr>
          <w:rFonts w:ascii="Liberation Sans" w:eastAsia="Liberation Sans" w:hAnsi="Liberation Sans" w:cs="Liberation Sans"/>
          <w:color w:val="000000"/>
          <w:sz w:val="30"/>
          <w:szCs w:val="30"/>
        </w:rPr>
      </w:pPr>
      <w:r>
        <w:rPr>
          <w:rFonts w:eastAsia="Times New Roman"/>
          <w:sz w:val="24"/>
          <w:szCs w:val="24"/>
        </w:rPr>
        <w:t xml:space="preserve">В случае большего количества участниц судьи в первом раунде производят отбор топ 10 или топ 15, после чего отобранные участницы начинают выполнять V- </w:t>
      </w:r>
      <w:proofErr w:type="spellStart"/>
      <w:r>
        <w:rPr>
          <w:rFonts w:eastAsia="Times New Roman"/>
          <w:sz w:val="24"/>
          <w:szCs w:val="24"/>
        </w:rPr>
        <w:t>walking</w:t>
      </w:r>
      <w:proofErr w:type="spellEnd"/>
      <w:r>
        <w:rPr>
          <w:rFonts w:eastAsia="Times New Roman"/>
          <w:sz w:val="24"/>
          <w:szCs w:val="24"/>
        </w:rPr>
        <w:t xml:space="preserve"> (личную презентацию).</w:t>
      </w:r>
    </w:p>
    <w:p w14:paraId="1BFBBB09" w14:textId="77777777" w:rsidR="00A84DCC" w:rsidRDefault="00940BF8">
      <w:pPr>
        <w:pStyle w:val="af7"/>
        <w:numPr>
          <w:ilvl w:val="0"/>
          <w:numId w:val="50"/>
        </w:numPr>
        <w:spacing w:after="113"/>
        <w:ind w:left="283" w:right="390" w:firstLine="851"/>
        <w:jc w:val="both"/>
        <w:rPr>
          <w:rFonts w:ascii="Liberation Sans" w:eastAsia="Liberation Sans" w:hAnsi="Liberation Sans" w:cs="Liberation Sans"/>
          <w:color w:val="000000"/>
          <w:sz w:val="30"/>
          <w:szCs w:val="30"/>
        </w:rPr>
      </w:pPr>
      <w:r>
        <w:rPr>
          <w:rFonts w:eastAsia="Times New Roman"/>
          <w:sz w:val="24"/>
          <w:szCs w:val="24"/>
        </w:rPr>
        <w:t>Личная презентация участниц 15 секунд включает выход на центр сцены модельной походкой, далее участница демонстрирует свободные позы:</w:t>
      </w:r>
    </w:p>
    <w:p w14:paraId="2342F7A0" w14:textId="77777777" w:rsidR="00A84DCC" w:rsidRDefault="00940BF8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 «Лицом к судьям»</w:t>
      </w:r>
    </w:p>
    <w:p w14:paraId="5B22872C" w14:textId="77777777" w:rsidR="00A84DCC" w:rsidRDefault="00940BF8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 «спиной к судьям»</w:t>
      </w:r>
    </w:p>
    <w:p w14:paraId="56A878DA" w14:textId="77777777" w:rsidR="00A84DCC" w:rsidRDefault="00940BF8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Далее финальная поза. После этого участница занимает свое место на задней линии сцены.</w:t>
      </w:r>
    </w:p>
    <w:p w14:paraId="1831232E" w14:textId="77777777" w:rsidR="00A84DCC" w:rsidRDefault="00940BF8">
      <w:pPr>
        <w:pStyle w:val="af7"/>
        <w:numPr>
          <w:ilvl w:val="0"/>
          <w:numId w:val="51"/>
        </w:numPr>
        <w:spacing w:after="113"/>
        <w:ind w:left="283" w:right="390" w:firstLine="851"/>
        <w:jc w:val="both"/>
        <w:rPr>
          <w:rFonts w:ascii="Liberation Sans" w:eastAsia="Liberation Sans" w:hAnsi="Liberation Sans" w:cs="Liberation Sans"/>
          <w:color w:val="000000"/>
          <w:sz w:val="30"/>
          <w:szCs w:val="30"/>
        </w:rPr>
      </w:pPr>
      <w:r>
        <w:rPr>
          <w:rFonts w:eastAsia="Times New Roman"/>
          <w:sz w:val="24"/>
          <w:szCs w:val="24"/>
        </w:rPr>
        <w:t>В сравнении участницы демонстрируют 2 позы и выполняют 2 поворота:</w:t>
      </w:r>
    </w:p>
    <w:p w14:paraId="301F6957" w14:textId="77777777" w:rsidR="00A84DCC" w:rsidRDefault="00940BF8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 «Лицом к судьям»</w:t>
      </w:r>
    </w:p>
    <w:p w14:paraId="4018E8FA" w14:textId="77777777" w:rsidR="00A84DCC" w:rsidRDefault="00940BF8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 «спиной к судьям»</w:t>
      </w:r>
    </w:p>
    <w:p w14:paraId="16AE8568" w14:textId="77777777" w:rsidR="00A84DCC" w:rsidRDefault="00940BF8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 «Лицом к судьям»</w:t>
      </w:r>
    </w:p>
    <w:p w14:paraId="40409E4E" w14:textId="77777777" w:rsidR="00A84DCC" w:rsidRDefault="00940BF8">
      <w:pPr>
        <w:spacing w:after="113"/>
        <w:ind w:left="283" w:right="390" w:firstLine="851"/>
        <w:contextualSpacing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Соревновательный костюм:</w:t>
      </w:r>
    </w:p>
    <w:p w14:paraId="0A05E0AB" w14:textId="77777777" w:rsidR="00A84DCC" w:rsidRDefault="00940BF8">
      <w:pPr>
        <w:spacing w:after="113"/>
        <w:ind w:left="283" w:right="390" w:firstLine="851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Участницы выходят на сцену в спортивной одежде: топ, шорты и белые гольфы до колен. Спортивная обувь обязательна.</w:t>
      </w:r>
    </w:p>
    <w:p w14:paraId="1E88BACB" w14:textId="77777777" w:rsidR="00A84DCC" w:rsidRDefault="00940BF8">
      <w:pPr>
        <w:pStyle w:val="af7"/>
        <w:numPr>
          <w:ilvl w:val="0"/>
          <w:numId w:val="54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Топ розового цвета- шея и центр</w:t>
      </w:r>
      <w:r>
        <w:rPr>
          <w:rFonts w:eastAsia="Times New Roman"/>
          <w:sz w:val="24"/>
          <w:szCs w:val="24"/>
        </w:rPr>
        <w:t>альная часть верха грудной клетки открыта. Резинка в нижней части параллельна полу, спереди должно быть открыто не менее одной пары нижних ребер. Сзади-лопатки открыты, одна плоская ткань проходит от верхней части (ширина не менее 3 см) вдоль позвоночника.</w:t>
      </w:r>
    </w:p>
    <w:p w14:paraId="7E72B9D6" w14:textId="77777777" w:rsidR="00A84DCC" w:rsidRDefault="00940BF8">
      <w:pPr>
        <w:pStyle w:val="af7"/>
        <w:numPr>
          <w:ilvl w:val="0"/>
          <w:numId w:val="54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Шорты черного цвета, верхний центральный край резинки спереди находится не ниже, чем на 2 см от линии пупка, сзади резинка параллельна линии пола, нижний край спереди и сзади находится на одном уровне параллельно линии пола, ягодицы должны быть полностью закрыты, но при этом бицепс бедра открыт.</w:t>
      </w:r>
    </w:p>
    <w:p w14:paraId="12503A82" w14:textId="77777777" w:rsidR="00A84DCC" w:rsidRDefault="00940BF8">
      <w:pPr>
        <w:pStyle w:val="af7"/>
        <w:numPr>
          <w:ilvl w:val="0"/>
          <w:numId w:val="54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Гольфы белого цвета из плотной ткани должны доходить строго до нижнего края коленного сустава.</w:t>
      </w:r>
    </w:p>
    <w:p w14:paraId="2AE15921" w14:textId="77777777" w:rsidR="00A84DCC" w:rsidRDefault="00940BF8">
      <w:pPr>
        <w:pStyle w:val="af7"/>
        <w:numPr>
          <w:ilvl w:val="0"/>
          <w:numId w:val="54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Кроссовки белого цвета – высота подошвы (каблука) не выше 3 см</w:t>
      </w:r>
    </w:p>
    <w:p w14:paraId="222520E8" w14:textId="77777777" w:rsidR="00A84DCC" w:rsidRDefault="00940BF8">
      <w:pPr>
        <w:pStyle w:val="af7"/>
        <w:numPr>
          <w:ilvl w:val="0"/>
          <w:numId w:val="54"/>
        </w:numPr>
        <w:spacing w:after="113"/>
        <w:ind w:left="283" w:right="390"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Из украшений допускаются только серьги и браслеты.</w:t>
      </w:r>
    </w:p>
    <w:p w14:paraId="056C1690" w14:textId="77777777" w:rsidR="00A84DCC" w:rsidRDefault="00A84DCC">
      <w:pPr>
        <w:spacing w:after="113"/>
        <w:ind w:left="1134" w:right="390"/>
        <w:contextualSpacing/>
        <w:jc w:val="both"/>
        <w:rPr>
          <w:rFonts w:eastAsia="Times New Roman"/>
          <w:sz w:val="24"/>
          <w:szCs w:val="24"/>
        </w:rPr>
      </w:pPr>
    </w:p>
    <w:p w14:paraId="1EAA4138" w14:textId="77777777" w:rsidR="00A84DCC" w:rsidRDefault="00940BF8">
      <w:pPr>
        <w:tabs>
          <w:tab w:val="left" w:pos="240"/>
        </w:tabs>
        <w:spacing w:after="113"/>
        <w:ind w:left="567" w:right="248" w:hanging="283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6.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Финансовые расходы</w:t>
      </w:r>
      <w:r>
        <w:rPr>
          <w:rFonts w:eastAsia="Times New Roman"/>
          <w:b/>
          <w:bCs/>
          <w:sz w:val="24"/>
          <w:szCs w:val="24"/>
        </w:rPr>
        <w:t>.</w:t>
      </w:r>
    </w:p>
    <w:p w14:paraId="0494CFF3" w14:textId="77777777" w:rsidR="00A84DCC" w:rsidRDefault="00940BF8">
      <w:pPr>
        <w:spacing w:after="113"/>
        <w:ind w:left="283" w:right="248" w:firstLine="709"/>
        <w:contextualSpacing/>
        <w:jc w:val="both"/>
        <w:rPr>
          <w:sz w:val="20"/>
          <w:szCs w:val="20"/>
        </w:rPr>
      </w:pPr>
      <w:proofErr w:type="spellStart"/>
      <w:r>
        <w:rPr>
          <w:rFonts w:eastAsia="Times New Roman"/>
          <w:sz w:val="24"/>
          <w:szCs w:val="24"/>
        </w:rPr>
        <w:t>ФБСамО</w:t>
      </w:r>
      <w:proofErr w:type="spellEnd"/>
      <w:r>
        <w:rPr>
          <w:rFonts w:eastAsia="Times New Roman"/>
          <w:sz w:val="24"/>
          <w:szCs w:val="24"/>
        </w:rPr>
        <w:t xml:space="preserve"> обеспечивает оформление места проведения соревнований. Расходы, связанные с проведением соревнований, аренду помещения, наградную атрибутику и формирование призового фонда.</w:t>
      </w:r>
    </w:p>
    <w:p w14:paraId="5BFA3F25" w14:textId="77777777" w:rsidR="00A84DCC" w:rsidRDefault="00940BF8">
      <w:pPr>
        <w:spacing w:after="113"/>
        <w:ind w:left="283" w:right="248" w:firstLine="709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Расходы, связанные с участием в чемпионате (проезд, питание, размещение участников), осуществляются за счет командирующих организаций и спортсменов.</w:t>
      </w:r>
    </w:p>
    <w:p w14:paraId="2A554C2E" w14:textId="77777777" w:rsidR="00A84DCC" w:rsidRDefault="00A84DCC">
      <w:pPr>
        <w:spacing w:after="113"/>
        <w:ind w:left="283" w:right="248" w:firstLine="709"/>
        <w:contextualSpacing/>
        <w:jc w:val="both"/>
        <w:rPr>
          <w:rFonts w:eastAsia="Times New Roman"/>
          <w:sz w:val="24"/>
          <w:szCs w:val="24"/>
        </w:rPr>
      </w:pPr>
    </w:p>
    <w:p w14:paraId="25583D1B" w14:textId="77777777" w:rsidR="00A84DCC" w:rsidRDefault="00940BF8">
      <w:pPr>
        <w:tabs>
          <w:tab w:val="left" w:pos="360"/>
        </w:tabs>
        <w:spacing w:after="113"/>
        <w:ind w:left="567" w:right="248" w:hanging="283"/>
        <w:contextualSpacing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b/>
          <w:bCs/>
        </w:rPr>
        <w:t>7.</w:t>
      </w:r>
      <w:r>
        <w:t xml:space="preserve"> </w:t>
      </w:r>
      <w:r>
        <w:rPr>
          <w:rFonts w:eastAsia="Times New Roman"/>
          <w:b/>
          <w:bCs/>
          <w:sz w:val="24"/>
          <w:szCs w:val="24"/>
          <w:u w:val="single"/>
        </w:rPr>
        <w:t>Обеспечение безопасности участников и зрителей.</w:t>
      </w:r>
    </w:p>
    <w:p w14:paraId="452CF7B8" w14:textId="77777777" w:rsidR="00A84DCC" w:rsidRDefault="00A84DCC">
      <w:pPr>
        <w:tabs>
          <w:tab w:val="left" w:pos="360"/>
        </w:tabs>
        <w:spacing w:after="113"/>
        <w:ind w:left="567" w:right="248" w:hanging="283"/>
        <w:contextualSpacing/>
        <w:jc w:val="center"/>
        <w:rPr>
          <w:rFonts w:eastAsia="Times New Roman"/>
          <w:b/>
          <w:bCs/>
          <w:sz w:val="24"/>
          <w:szCs w:val="24"/>
          <w:u w:val="single"/>
        </w:rPr>
      </w:pPr>
    </w:p>
    <w:p w14:paraId="69282F8C" w14:textId="77777777" w:rsidR="00A84DCC" w:rsidRDefault="00940BF8">
      <w:pPr>
        <w:tabs>
          <w:tab w:val="left" w:pos="283"/>
        </w:tabs>
        <w:spacing w:after="113"/>
        <w:ind w:left="283" w:right="390" w:firstLine="709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Обеспечение безопасности участников и зрителей осуществляется согласно требованиям Правил обеспечения безопасности при проведения спортивных мероприятий.</w:t>
      </w:r>
    </w:p>
    <w:p w14:paraId="45B508AB" w14:textId="77777777" w:rsidR="00A84DCC" w:rsidRDefault="00940BF8">
      <w:pPr>
        <w:tabs>
          <w:tab w:val="left" w:pos="283"/>
        </w:tabs>
        <w:spacing w:after="113"/>
        <w:ind w:left="283" w:right="390" w:firstLine="709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Участие в спортивных соревнованиях осуществляется только при наличии медицинской справки.</w:t>
      </w:r>
    </w:p>
    <w:p w14:paraId="4D1A56CC" w14:textId="77777777" w:rsidR="00A84DCC" w:rsidRDefault="00940BF8">
      <w:pPr>
        <w:tabs>
          <w:tab w:val="left" w:pos="283"/>
        </w:tabs>
        <w:spacing w:after="113"/>
        <w:ind w:left="283" w:right="390" w:firstLine="709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Для медицинского обеспечения привлекается квалифицированный медицинский работник.</w:t>
      </w:r>
    </w:p>
    <w:p w14:paraId="06809F50" w14:textId="77777777" w:rsidR="00A84DCC" w:rsidRDefault="00940BF8">
      <w:pPr>
        <w:tabs>
          <w:tab w:val="left" w:pos="283"/>
        </w:tabs>
        <w:spacing w:after="113"/>
        <w:ind w:left="283" w:right="390" w:firstLine="709"/>
        <w:contextualSpacing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Командирующие организации несут ответственность за жизнь и здоровье спортсменов во время их следования от места проживания к месту проведения соревнований.</w:t>
      </w:r>
    </w:p>
    <w:p w14:paraId="0F6C7351" w14:textId="77777777" w:rsidR="00A84DCC" w:rsidRDefault="00940BF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13"/>
        <w:ind w:left="283" w:right="390" w:firstLine="720"/>
        <w:contextualSpacing/>
        <w:jc w:val="both"/>
        <w:rPr>
          <w:rFonts w:eastAsia="Times New Roman"/>
          <w:b/>
          <w:bCs/>
          <w:i/>
          <w:sz w:val="24"/>
          <w:szCs w:val="24"/>
        </w:rPr>
      </w:pPr>
      <w:r>
        <w:rPr>
          <w:rFonts w:eastAsia="Times New Roman"/>
          <w:b/>
          <w:i/>
          <w:sz w:val="24"/>
          <w:szCs w:val="24"/>
        </w:rPr>
        <w:t>Вход в зрительный зал ТОЛЬКО в одежде после тщательного удаления грима с рук. Администрация ПГУТИ будет штрафовать за порчу имущества (следы от грима на стенах, сиденьях и т.п.).</w:t>
      </w:r>
    </w:p>
    <w:p w14:paraId="4E90A731" w14:textId="77777777" w:rsidR="00A84DCC" w:rsidRDefault="00940BF8">
      <w:pPr>
        <w:spacing w:after="113"/>
        <w:ind w:left="1134" w:right="390"/>
        <w:contextualSpacing/>
        <w:jc w:val="center"/>
        <w:rPr>
          <w:rFonts w:eastAsia="Times New Roman"/>
          <w:sz w:val="24"/>
          <w:szCs w:val="24"/>
        </w:rPr>
      </w:pPr>
      <w:r>
        <w:rPr>
          <w:rFonts w:ascii="Liberation Sans" w:eastAsia="Liberation Sans" w:hAnsi="Liberation Sans" w:cs="Liberation Sans"/>
          <w:color w:val="000000"/>
          <w:sz w:val="30"/>
          <w:highlight w:val="white"/>
        </w:rPr>
        <w:br/>
      </w:r>
    </w:p>
    <w:p w14:paraId="1E6AE88E" w14:textId="77777777" w:rsidR="00A84DCC" w:rsidRDefault="00940BF8">
      <w:p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page" w:clear="all"/>
      </w:r>
    </w:p>
    <w:p w14:paraId="06685CB1" w14:textId="77777777" w:rsidR="00A84DCC" w:rsidRDefault="00940BF8">
      <w:pPr>
        <w:tabs>
          <w:tab w:val="left" w:pos="283"/>
          <w:tab w:val="left" w:pos="426"/>
        </w:tabs>
        <w:ind w:left="283" w:right="248"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>8.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Программа соревнований.</w:t>
      </w:r>
    </w:p>
    <w:p w14:paraId="6CB8A241" w14:textId="77777777" w:rsidR="00A84DCC" w:rsidRDefault="00A84DCC">
      <w:pPr>
        <w:tabs>
          <w:tab w:val="left" w:pos="283"/>
          <w:tab w:val="left" w:pos="426"/>
        </w:tabs>
        <w:ind w:left="283" w:right="248"/>
        <w:jc w:val="center"/>
        <w:rPr>
          <w:rFonts w:eastAsia="Times New Roman"/>
          <w:b/>
          <w:bCs/>
          <w:sz w:val="24"/>
          <w:szCs w:val="24"/>
          <w:u w:val="single"/>
        </w:rPr>
      </w:pPr>
    </w:p>
    <w:tbl>
      <w:tblPr>
        <w:tblStyle w:val="ad"/>
        <w:tblW w:w="0" w:type="auto"/>
        <w:tblInd w:w="144" w:type="dxa"/>
        <w:tblLayout w:type="fixed"/>
        <w:tblLook w:val="04A0" w:firstRow="1" w:lastRow="0" w:firstColumn="1" w:lastColumn="0" w:noHBand="0" w:noVBand="1"/>
      </w:tblPr>
      <w:tblGrid>
        <w:gridCol w:w="992"/>
        <w:gridCol w:w="4536"/>
        <w:gridCol w:w="4927"/>
      </w:tblGrid>
      <w:tr w:rsidR="00A84DCC" w14:paraId="0E461223" w14:textId="77777777">
        <w:trPr>
          <w:trHeight w:val="547"/>
        </w:trPr>
        <w:tc>
          <w:tcPr>
            <w:tcW w:w="992" w:type="dxa"/>
          </w:tcPr>
          <w:p w14:paraId="02357B0C" w14:textId="77777777" w:rsidR="00A84DCC" w:rsidRDefault="00940BF8">
            <w:pPr>
              <w:ind w:right="211"/>
              <w:rPr>
                <w:rFonts w:eastAsia="Times New Roman"/>
                <w:b/>
                <w:bCs/>
                <w:sz w:val="21"/>
                <w:szCs w:val="21"/>
                <w:u w:val="single"/>
              </w:rPr>
            </w:pPr>
            <w:r>
              <w:rPr>
                <w:rFonts w:eastAsia="Times New Roman"/>
                <w:b/>
                <w:bCs/>
                <w:sz w:val="21"/>
                <w:szCs w:val="21"/>
                <w:u w:val="single"/>
              </w:rPr>
              <w:t>21.03</w:t>
            </w:r>
          </w:p>
          <w:p w14:paraId="58BE3055" w14:textId="77777777" w:rsidR="00A84DCC" w:rsidRDefault="00A84DCC">
            <w:pPr>
              <w:ind w:right="211"/>
              <w:rPr>
                <w:rFonts w:eastAsia="Times New Roman"/>
                <w:b/>
                <w:bCs/>
                <w:sz w:val="21"/>
                <w:szCs w:val="21"/>
              </w:rPr>
            </w:pPr>
          </w:p>
        </w:tc>
        <w:tc>
          <w:tcPr>
            <w:tcW w:w="9463" w:type="dxa"/>
            <w:gridSpan w:val="2"/>
          </w:tcPr>
          <w:p w14:paraId="135116D5" w14:textId="77777777" w:rsidR="00A84DCC" w:rsidRDefault="00940BF8">
            <w:pPr>
              <w:ind w:right="211"/>
              <w:rPr>
                <w:rFonts w:eastAsia="Times New Roman"/>
                <w:sz w:val="21"/>
                <w:szCs w:val="21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>17:00-19:00</w:t>
            </w:r>
            <w:r>
              <w:rPr>
                <w:rFonts w:eastAsia="Times New Roman"/>
                <w:sz w:val="21"/>
                <w:szCs w:val="21"/>
              </w:rPr>
              <w:t xml:space="preserve"> -</w:t>
            </w:r>
            <w:r>
              <w:rPr>
                <w:rFonts w:eastAsia="Times New Roman"/>
                <w:sz w:val="21"/>
                <w:szCs w:val="21"/>
              </w:rPr>
              <w:t xml:space="preserve">Регистрация участников, прием членских взносов, выдача номерков. </w:t>
            </w:r>
          </w:p>
          <w:p w14:paraId="28E5ADB7" w14:textId="77777777" w:rsidR="00A84DCC" w:rsidRDefault="00940BF8">
            <w:pPr>
              <w:ind w:right="211"/>
              <w:jc w:val="center"/>
              <w:rPr>
                <w:rFonts w:eastAsia="Times New Roman"/>
                <w:sz w:val="21"/>
                <w:szCs w:val="21"/>
              </w:rPr>
            </w:pPr>
            <w:r>
              <w:rPr>
                <w:rFonts w:eastAsia="Times New Roman"/>
                <w:sz w:val="21"/>
                <w:szCs w:val="21"/>
              </w:rPr>
              <w:t>(</w:t>
            </w:r>
            <w:proofErr w:type="spellStart"/>
            <w:r>
              <w:rPr>
                <w:rFonts w:eastAsia="Times New Roman"/>
                <w:sz w:val="21"/>
                <w:szCs w:val="21"/>
              </w:rPr>
              <w:t>ул.Тихвинская</w:t>
            </w:r>
            <w:proofErr w:type="spellEnd"/>
            <w:r>
              <w:rPr>
                <w:rFonts w:eastAsia="Times New Roman"/>
                <w:sz w:val="21"/>
                <w:szCs w:val="21"/>
              </w:rPr>
              <w:t xml:space="preserve"> 20, ФК «</w:t>
            </w:r>
            <w:proofErr w:type="spellStart"/>
            <w:r>
              <w:rPr>
                <w:rFonts w:eastAsia="Times New Roman"/>
                <w:sz w:val="21"/>
                <w:szCs w:val="21"/>
              </w:rPr>
              <w:t>ClassicWelness</w:t>
            </w:r>
            <w:proofErr w:type="spellEnd"/>
            <w:r>
              <w:rPr>
                <w:rFonts w:eastAsia="Times New Roman"/>
                <w:sz w:val="21"/>
                <w:szCs w:val="21"/>
              </w:rPr>
              <w:t>»)</w:t>
            </w:r>
          </w:p>
        </w:tc>
      </w:tr>
      <w:tr w:rsidR="00A84DCC" w14:paraId="09749C13" w14:textId="77777777">
        <w:trPr>
          <w:trHeight w:val="352"/>
        </w:trPr>
        <w:tc>
          <w:tcPr>
            <w:tcW w:w="992" w:type="dxa"/>
            <w:vMerge w:val="restart"/>
          </w:tcPr>
          <w:p w14:paraId="31327539" w14:textId="77777777" w:rsidR="00A84DCC" w:rsidRDefault="00940BF8">
            <w:pPr>
              <w:ind w:right="211"/>
              <w:rPr>
                <w:rFonts w:eastAsia="Times New Roman"/>
                <w:b/>
                <w:bCs/>
                <w:sz w:val="21"/>
                <w:szCs w:val="21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>22.03</w:t>
            </w:r>
          </w:p>
          <w:p w14:paraId="77C7E17F" w14:textId="77777777" w:rsidR="00A84DCC" w:rsidRDefault="00A84DCC">
            <w:pPr>
              <w:ind w:right="211"/>
              <w:rPr>
                <w:rFonts w:eastAsia="Times New Roman"/>
                <w:b/>
                <w:bCs/>
                <w:sz w:val="21"/>
                <w:szCs w:val="21"/>
              </w:rPr>
            </w:pPr>
          </w:p>
          <w:p w14:paraId="4A22C484" w14:textId="77777777" w:rsidR="00A84DCC" w:rsidRDefault="00A84DCC">
            <w:pPr>
              <w:ind w:right="211"/>
              <w:rPr>
                <w:rFonts w:eastAsia="Times New Roman"/>
                <w:b/>
                <w:bCs/>
                <w:sz w:val="21"/>
                <w:szCs w:val="21"/>
                <w:u w:val="single"/>
              </w:rPr>
            </w:pPr>
          </w:p>
        </w:tc>
        <w:tc>
          <w:tcPr>
            <w:tcW w:w="9463" w:type="dxa"/>
            <w:gridSpan w:val="2"/>
          </w:tcPr>
          <w:p w14:paraId="32D9CDB3" w14:textId="77777777" w:rsidR="00A84DCC" w:rsidRDefault="00940BF8">
            <w:pPr>
              <w:tabs>
                <w:tab w:val="left" w:pos="283"/>
              </w:tabs>
              <w:ind w:right="211"/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>КУБОК САМАРСКОЙ ОБЛАСТИ</w:t>
            </w:r>
          </w:p>
          <w:p w14:paraId="68B52C62" w14:textId="77777777" w:rsidR="00A84DCC" w:rsidRDefault="00940BF8">
            <w:pPr>
              <w:tabs>
                <w:tab w:val="left" w:pos="283"/>
              </w:tabs>
              <w:ind w:right="211"/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 xml:space="preserve">Место проведения турнира - ул. Московское </w:t>
            </w:r>
            <w:proofErr w:type="gramStart"/>
            <w:r>
              <w:rPr>
                <w:rFonts w:eastAsia="Times New Roman"/>
                <w:b/>
                <w:bCs/>
                <w:sz w:val="21"/>
                <w:szCs w:val="21"/>
              </w:rPr>
              <w:t>шоссе  77</w:t>
            </w:r>
            <w:proofErr w:type="gramEnd"/>
            <w:r>
              <w:rPr>
                <w:rFonts w:eastAsia="Times New Roman"/>
                <w:b/>
                <w:bCs/>
                <w:sz w:val="21"/>
                <w:szCs w:val="21"/>
              </w:rPr>
              <w:t xml:space="preserve">, «ПГУТИ», актовый зал </w:t>
            </w:r>
          </w:p>
        </w:tc>
      </w:tr>
      <w:tr w:rsidR="00A84DCC" w14:paraId="0A83C864" w14:textId="77777777">
        <w:trPr>
          <w:trHeight w:val="352"/>
        </w:trPr>
        <w:tc>
          <w:tcPr>
            <w:tcW w:w="992" w:type="dxa"/>
            <w:vMerge/>
          </w:tcPr>
          <w:p w14:paraId="59942AAA" w14:textId="77777777" w:rsidR="00A84DCC" w:rsidRDefault="00A84DCC">
            <w:pPr>
              <w:ind w:right="211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9463" w:type="dxa"/>
            <w:gridSpan w:val="2"/>
            <w:vMerge w:val="restart"/>
          </w:tcPr>
          <w:p w14:paraId="2435AA94" w14:textId="77777777" w:rsidR="00A84DCC" w:rsidRDefault="00940BF8">
            <w:pPr>
              <w:tabs>
                <w:tab w:val="left" w:pos="283"/>
              </w:tabs>
              <w:ind w:right="211"/>
              <w:jc w:val="center"/>
              <w:rPr>
                <w:rFonts w:eastAsia="Times New Roman"/>
                <w:sz w:val="21"/>
                <w:szCs w:val="21"/>
              </w:rPr>
            </w:pPr>
            <w:r>
              <w:rPr>
                <w:rFonts w:eastAsia="Times New Roman"/>
                <w:sz w:val="21"/>
                <w:szCs w:val="21"/>
                <w:u w:val="single"/>
              </w:rPr>
              <w:t>11:30</w:t>
            </w:r>
            <w:r>
              <w:rPr>
                <w:rFonts w:eastAsia="Times New Roman"/>
                <w:b/>
                <w:bCs/>
                <w:sz w:val="21"/>
                <w:szCs w:val="21"/>
              </w:rPr>
              <w:t xml:space="preserve"> – </w:t>
            </w:r>
            <w:r>
              <w:rPr>
                <w:rFonts w:eastAsia="Times New Roman"/>
                <w:sz w:val="21"/>
                <w:szCs w:val="21"/>
              </w:rPr>
              <w:t>Судейский инструктаж, формирование бригад.</w:t>
            </w:r>
          </w:p>
          <w:p w14:paraId="39DDBC0B" w14:textId="77777777" w:rsidR="00A84DCC" w:rsidRDefault="00940BF8">
            <w:pPr>
              <w:tabs>
                <w:tab w:val="left" w:pos="283"/>
              </w:tabs>
              <w:ind w:right="211"/>
              <w:jc w:val="center"/>
              <w:rPr>
                <w:rFonts w:eastAsia="Times New Roman"/>
                <w:b/>
                <w:bCs/>
                <w:sz w:val="21"/>
                <w:szCs w:val="21"/>
              </w:rPr>
            </w:pPr>
            <w:r>
              <w:rPr>
                <w:rFonts w:eastAsia="Times New Roman"/>
                <w:b/>
                <w:bCs/>
                <w:sz w:val="21"/>
                <w:szCs w:val="21"/>
              </w:rPr>
              <w:t>13:00 – Торжественное открытие турнира</w:t>
            </w:r>
          </w:p>
        </w:tc>
      </w:tr>
      <w:tr w:rsidR="00A84DCC" w14:paraId="7D36FFCA" w14:textId="77777777">
        <w:tc>
          <w:tcPr>
            <w:tcW w:w="992" w:type="dxa"/>
            <w:vMerge/>
          </w:tcPr>
          <w:p w14:paraId="7CAB685C" w14:textId="77777777" w:rsidR="00A84DCC" w:rsidRDefault="00A84DCC"/>
        </w:tc>
        <w:tc>
          <w:tcPr>
            <w:tcW w:w="4536" w:type="dxa"/>
          </w:tcPr>
          <w:p w14:paraId="56CF8EED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13:10 – Бодибилдинг юноши 15-17 лет. 1 раунд сравнения</w:t>
            </w:r>
          </w:p>
          <w:p w14:paraId="73AAFD86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13:15 – Бодибилдинг юноши 15-17 лет. 2 раунд произвольная программа</w:t>
            </w:r>
          </w:p>
          <w:p w14:paraId="01CCFF4F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13:20 - Бодибилдинг - юниоры 18-23 года. 1 раунд сравнения</w:t>
            </w:r>
          </w:p>
          <w:p w14:paraId="306B3678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13:25 - Бодибилдинг – юниоры 18-23 </w:t>
            </w:r>
            <w:proofErr w:type="gramStart"/>
            <w:r>
              <w:rPr>
                <w:sz w:val="21"/>
                <w:szCs w:val="21"/>
              </w:rPr>
              <w:t>года .</w:t>
            </w:r>
            <w:proofErr w:type="gramEnd"/>
            <w:r>
              <w:rPr>
                <w:sz w:val="21"/>
                <w:szCs w:val="21"/>
              </w:rPr>
              <w:t xml:space="preserve"> 2 раунд произвольная программа</w:t>
            </w:r>
          </w:p>
          <w:p w14:paraId="1C1558FD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13:30 – </w:t>
            </w:r>
            <w:proofErr w:type="spellStart"/>
            <w:r>
              <w:rPr>
                <w:sz w:val="21"/>
                <w:szCs w:val="21"/>
              </w:rPr>
              <w:t>Бодифитнес</w:t>
            </w:r>
            <w:proofErr w:type="spellEnd"/>
            <w:r>
              <w:rPr>
                <w:sz w:val="21"/>
                <w:szCs w:val="21"/>
              </w:rPr>
              <w:t xml:space="preserve"> - дебют</w:t>
            </w:r>
          </w:p>
          <w:p w14:paraId="7A039FA6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13:35 – Бодибилдинг –мастера. 1 раунд</w:t>
            </w:r>
          </w:p>
          <w:p w14:paraId="781096EA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13:40 – Бодибилдинг – мастера. 2 раунд произвольная программа</w:t>
            </w:r>
          </w:p>
          <w:p w14:paraId="2F7A99B4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13:45 – </w:t>
            </w:r>
            <w:proofErr w:type="spellStart"/>
            <w:r>
              <w:rPr>
                <w:sz w:val="21"/>
                <w:szCs w:val="21"/>
              </w:rPr>
              <w:t>Артистик</w:t>
            </w:r>
            <w:proofErr w:type="spellEnd"/>
            <w:r>
              <w:rPr>
                <w:sz w:val="21"/>
                <w:szCs w:val="21"/>
              </w:rPr>
              <w:t xml:space="preserve">-модель. 1 раунд сравнения. </w:t>
            </w:r>
          </w:p>
          <w:p w14:paraId="0D674A43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13:50 - Атлетик. 1 раунд сравнения</w:t>
            </w:r>
          </w:p>
          <w:p w14:paraId="4E98A4D6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13:55 - Атлетик. 2 раунд произвольная программа</w:t>
            </w:r>
          </w:p>
          <w:p w14:paraId="50F87DEF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14:00 – </w:t>
            </w:r>
            <w:proofErr w:type="spellStart"/>
            <w:r>
              <w:rPr>
                <w:sz w:val="21"/>
                <w:szCs w:val="21"/>
              </w:rPr>
              <w:t>Бодифитнес</w:t>
            </w:r>
            <w:proofErr w:type="spellEnd"/>
            <w:r>
              <w:rPr>
                <w:sz w:val="21"/>
                <w:szCs w:val="21"/>
              </w:rPr>
              <w:t>-мастера</w:t>
            </w:r>
          </w:p>
          <w:p w14:paraId="68040BA5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14:05 - Классический бодибилдинг. 1 раунд сравнения</w:t>
            </w:r>
          </w:p>
          <w:p w14:paraId="7E3FA044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14:10 - Классический бодибилдинг. 2 раунд произвольная программа</w:t>
            </w:r>
          </w:p>
          <w:p w14:paraId="69F43D0C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14:15 – </w:t>
            </w:r>
            <w:proofErr w:type="spellStart"/>
            <w:r>
              <w:rPr>
                <w:sz w:val="21"/>
                <w:szCs w:val="21"/>
              </w:rPr>
              <w:t>Бодифитнес</w:t>
            </w:r>
            <w:proofErr w:type="spellEnd"/>
            <w:r>
              <w:rPr>
                <w:sz w:val="21"/>
                <w:szCs w:val="21"/>
              </w:rPr>
              <w:t xml:space="preserve"> до 163 см</w:t>
            </w:r>
          </w:p>
          <w:p w14:paraId="59D6E860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14:20 – </w:t>
            </w:r>
            <w:proofErr w:type="spellStart"/>
            <w:r>
              <w:rPr>
                <w:sz w:val="21"/>
                <w:szCs w:val="21"/>
              </w:rPr>
              <w:t>Бодифитнес</w:t>
            </w:r>
            <w:proofErr w:type="spellEnd"/>
            <w:r>
              <w:rPr>
                <w:sz w:val="21"/>
                <w:szCs w:val="21"/>
              </w:rPr>
              <w:t xml:space="preserve"> свыше 163 см</w:t>
            </w:r>
          </w:p>
          <w:p w14:paraId="249D7DBF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14:25 – Награждение бодибилдинг юноши</w:t>
            </w:r>
          </w:p>
          <w:p w14:paraId="48EDDE2E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14:30 </w:t>
            </w:r>
            <w:proofErr w:type="gramStart"/>
            <w:r>
              <w:rPr>
                <w:sz w:val="21"/>
                <w:szCs w:val="21"/>
              </w:rPr>
              <w:t>-  Награждение</w:t>
            </w:r>
            <w:proofErr w:type="gramEnd"/>
            <w:r>
              <w:rPr>
                <w:sz w:val="21"/>
                <w:szCs w:val="21"/>
              </w:rPr>
              <w:t xml:space="preserve"> бодибилдинг юниоры</w:t>
            </w:r>
          </w:p>
          <w:p w14:paraId="687163B9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14:35 – Награждение </w:t>
            </w:r>
            <w:proofErr w:type="spellStart"/>
            <w:r>
              <w:rPr>
                <w:sz w:val="21"/>
                <w:szCs w:val="21"/>
              </w:rPr>
              <w:t>бодифитнес</w:t>
            </w:r>
            <w:proofErr w:type="spellEnd"/>
            <w:r>
              <w:rPr>
                <w:sz w:val="21"/>
                <w:szCs w:val="21"/>
              </w:rPr>
              <w:t xml:space="preserve"> - дебют</w:t>
            </w:r>
          </w:p>
          <w:p w14:paraId="610BA851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14:40 – Награждение бодибилдинг мастера</w:t>
            </w:r>
          </w:p>
          <w:p w14:paraId="17450BC9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14:45 – Награждение Атлетик</w:t>
            </w:r>
          </w:p>
          <w:p w14:paraId="4EE1E81F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14:50 – </w:t>
            </w:r>
            <w:proofErr w:type="spellStart"/>
            <w:r>
              <w:rPr>
                <w:sz w:val="21"/>
                <w:szCs w:val="21"/>
              </w:rPr>
              <w:t>Артистик</w:t>
            </w:r>
            <w:proofErr w:type="spellEnd"/>
            <w:r>
              <w:rPr>
                <w:sz w:val="21"/>
                <w:szCs w:val="21"/>
              </w:rPr>
              <w:t>-модель. 2 раунд. Награждение</w:t>
            </w:r>
          </w:p>
          <w:p w14:paraId="4B92DFC0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15:00 – Награждение </w:t>
            </w:r>
            <w:proofErr w:type="spellStart"/>
            <w:r>
              <w:rPr>
                <w:sz w:val="21"/>
                <w:szCs w:val="21"/>
              </w:rPr>
              <w:t>Бодифитнес</w:t>
            </w:r>
            <w:proofErr w:type="spellEnd"/>
            <w:r>
              <w:rPr>
                <w:sz w:val="21"/>
                <w:szCs w:val="21"/>
              </w:rPr>
              <w:t xml:space="preserve"> мастера</w:t>
            </w:r>
          </w:p>
          <w:p w14:paraId="5C9EB791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15:05 – Награждение Классический бодибилдинг</w:t>
            </w:r>
          </w:p>
          <w:p w14:paraId="4FF52851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15:10 – Награждение </w:t>
            </w:r>
            <w:proofErr w:type="spellStart"/>
            <w:r>
              <w:rPr>
                <w:sz w:val="21"/>
                <w:szCs w:val="21"/>
              </w:rPr>
              <w:t>Бодифитнес</w:t>
            </w:r>
            <w:proofErr w:type="spellEnd"/>
            <w:r>
              <w:rPr>
                <w:sz w:val="21"/>
                <w:szCs w:val="21"/>
              </w:rPr>
              <w:t xml:space="preserve"> до 163 см</w:t>
            </w:r>
          </w:p>
          <w:p w14:paraId="0B1881D2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15:15 – Награждение </w:t>
            </w:r>
            <w:proofErr w:type="spellStart"/>
            <w:r>
              <w:rPr>
                <w:sz w:val="21"/>
                <w:szCs w:val="21"/>
              </w:rPr>
              <w:t>Бодифитнес</w:t>
            </w:r>
            <w:proofErr w:type="spellEnd"/>
            <w:r>
              <w:rPr>
                <w:sz w:val="21"/>
                <w:szCs w:val="21"/>
              </w:rPr>
              <w:t xml:space="preserve"> свыше 163 см.</w:t>
            </w:r>
          </w:p>
          <w:p w14:paraId="46391953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15:20 – Бодибилдинг до 85 кг. 1 раунд сравнения</w:t>
            </w:r>
          </w:p>
          <w:p w14:paraId="178D5C4C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15:25 - </w:t>
            </w:r>
            <w:r>
              <w:rPr>
                <w:sz w:val="21"/>
                <w:szCs w:val="21"/>
              </w:rPr>
              <w:t>Бодибилдинг до 85 кг. 2 раунд произвольная программа</w:t>
            </w:r>
          </w:p>
          <w:p w14:paraId="251A8C9A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15:30-</w:t>
            </w:r>
            <w:r>
              <w:rPr>
                <w:sz w:val="21"/>
                <w:szCs w:val="21"/>
              </w:rPr>
              <w:t xml:space="preserve"> Фитнес-модели, 1 раунд сравнения</w:t>
            </w:r>
          </w:p>
          <w:p w14:paraId="0690C43E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15:35 - Бодибилдинг до 95 кг. 1 раунд сравнения</w:t>
            </w:r>
          </w:p>
          <w:p w14:paraId="7AC53F42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15:40 – Бодибилдинг до 95 кг. 2 раунд произвольная программа</w:t>
            </w:r>
          </w:p>
          <w:p w14:paraId="7C18C4C7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15:45 – </w:t>
            </w:r>
            <w:proofErr w:type="spellStart"/>
            <w:r>
              <w:rPr>
                <w:sz w:val="21"/>
                <w:szCs w:val="21"/>
              </w:rPr>
              <w:t>Абс</w:t>
            </w:r>
            <w:proofErr w:type="spellEnd"/>
            <w:r>
              <w:rPr>
                <w:sz w:val="21"/>
                <w:szCs w:val="21"/>
              </w:rPr>
              <w:t xml:space="preserve">. Категория </w:t>
            </w:r>
            <w:proofErr w:type="spellStart"/>
            <w:r>
              <w:rPr>
                <w:sz w:val="21"/>
                <w:szCs w:val="21"/>
              </w:rPr>
              <w:t>бодифитнес</w:t>
            </w:r>
            <w:proofErr w:type="spellEnd"/>
          </w:p>
          <w:p w14:paraId="5D420598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15:50 - </w:t>
            </w:r>
            <w:r>
              <w:rPr>
                <w:sz w:val="21"/>
                <w:szCs w:val="21"/>
              </w:rPr>
              <w:t>Бодибилдинг свыше 95 кг. 1 раунд сравнения</w:t>
            </w:r>
          </w:p>
          <w:p w14:paraId="48DD896F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15:55 - </w:t>
            </w:r>
            <w:r>
              <w:rPr>
                <w:sz w:val="21"/>
                <w:szCs w:val="21"/>
              </w:rPr>
              <w:t>Бодибилдинг свыше 95 кг. 2 раунд произвольная программа</w:t>
            </w:r>
          </w:p>
        </w:tc>
        <w:tc>
          <w:tcPr>
            <w:tcW w:w="4927" w:type="dxa"/>
          </w:tcPr>
          <w:p w14:paraId="75EE52C5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16:00 – Фитнес-модели.2 раунд сравнения</w:t>
            </w:r>
          </w:p>
          <w:p w14:paraId="52EA3B8A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16:05 – Награждение Бодибилдинг до 85 кг</w:t>
            </w:r>
          </w:p>
          <w:p w14:paraId="7EFAED3A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16:10 – Награждение Бодибилдинг до 95 кг</w:t>
            </w:r>
          </w:p>
          <w:p w14:paraId="7B6BD0F0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16:15 – Награждение бодибилдинг свыше 95 кг</w:t>
            </w:r>
          </w:p>
          <w:p w14:paraId="723B8597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16:20 – Награждение Фитнес-модели</w:t>
            </w:r>
          </w:p>
          <w:p w14:paraId="7080DC2D" w14:textId="77777777" w:rsidR="00A84DCC" w:rsidRDefault="00940BF8">
            <w:pPr>
              <w:ind w:left="709" w:hanging="709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16:25 - Перерыв</w:t>
            </w:r>
          </w:p>
          <w:p w14:paraId="1A8BA0F6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16:50</w:t>
            </w:r>
            <w:r>
              <w:rPr>
                <w:sz w:val="21"/>
                <w:szCs w:val="21"/>
              </w:rPr>
              <w:t xml:space="preserve"> – </w:t>
            </w:r>
            <w:r>
              <w:rPr>
                <w:b/>
                <w:bCs/>
                <w:sz w:val="21"/>
                <w:szCs w:val="21"/>
              </w:rPr>
              <w:t xml:space="preserve">Вторая часть </w:t>
            </w:r>
            <w:r>
              <w:rPr>
                <w:sz w:val="21"/>
                <w:szCs w:val="21"/>
              </w:rPr>
              <w:t>-</w:t>
            </w:r>
            <w:proofErr w:type="spellStart"/>
            <w:r>
              <w:rPr>
                <w:sz w:val="21"/>
                <w:szCs w:val="21"/>
              </w:rPr>
              <w:t>Абс</w:t>
            </w:r>
            <w:proofErr w:type="spellEnd"/>
            <w:r>
              <w:rPr>
                <w:sz w:val="21"/>
                <w:szCs w:val="21"/>
              </w:rPr>
              <w:t>. категория «ФИТНЕС-СТИЛЬ» сравнение. Награждение</w:t>
            </w:r>
          </w:p>
          <w:p w14:paraId="79AAC585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17:00 – </w:t>
            </w:r>
            <w:proofErr w:type="spellStart"/>
            <w:r>
              <w:rPr>
                <w:sz w:val="21"/>
                <w:szCs w:val="21"/>
              </w:rPr>
              <w:t>Абс</w:t>
            </w:r>
            <w:proofErr w:type="spellEnd"/>
            <w:r>
              <w:rPr>
                <w:sz w:val="21"/>
                <w:szCs w:val="21"/>
              </w:rPr>
              <w:t>. Категория бодибилдинг.</w:t>
            </w:r>
          </w:p>
          <w:p w14:paraId="27687C73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17:05 - Награждение </w:t>
            </w:r>
            <w:proofErr w:type="spellStart"/>
            <w:r>
              <w:rPr>
                <w:sz w:val="21"/>
                <w:szCs w:val="21"/>
              </w:rPr>
              <w:t>Абс</w:t>
            </w:r>
            <w:proofErr w:type="spellEnd"/>
            <w:r>
              <w:rPr>
                <w:sz w:val="21"/>
                <w:szCs w:val="21"/>
              </w:rPr>
              <w:t xml:space="preserve">. Категории </w:t>
            </w:r>
            <w:proofErr w:type="spellStart"/>
            <w:r>
              <w:rPr>
                <w:sz w:val="21"/>
                <w:szCs w:val="21"/>
              </w:rPr>
              <w:t>бодифитнес</w:t>
            </w:r>
            <w:proofErr w:type="spellEnd"/>
          </w:p>
          <w:p w14:paraId="6E7B0870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17:10 – Награждение </w:t>
            </w:r>
            <w:proofErr w:type="spellStart"/>
            <w:r>
              <w:rPr>
                <w:sz w:val="21"/>
                <w:szCs w:val="21"/>
              </w:rPr>
              <w:t>Абс</w:t>
            </w:r>
            <w:proofErr w:type="spellEnd"/>
            <w:r>
              <w:rPr>
                <w:sz w:val="21"/>
                <w:szCs w:val="21"/>
              </w:rPr>
              <w:t>. Категории бодибилдинг.</w:t>
            </w:r>
          </w:p>
          <w:p w14:paraId="00FFA787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17:15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</w:rPr>
              <w:t>–</w:t>
            </w:r>
            <w:r>
              <w:rPr>
                <w:sz w:val="21"/>
                <w:szCs w:val="21"/>
              </w:rPr>
              <w:t xml:space="preserve"> Фитнес- эстетический – юниорки 16-20 лет</w:t>
            </w:r>
          </w:p>
          <w:p w14:paraId="6ACA9CD0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17:20 – Фитнес- эстетический – юниорки 21-23 лет</w:t>
            </w:r>
          </w:p>
          <w:p w14:paraId="79EECF4C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17:25 - Пляжный бодибилдинг дебют</w:t>
            </w:r>
          </w:p>
          <w:p w14:paraId="59938607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17:30 – Велнес фитнес </w:t>
            </w:r>
            <w:proofErr w:type="spellStart"/>
            <w:r>
              <w:rPr>
                <w:sz w:val="21"/>
                <w:szCs w:val="21"/>
              </w:rPr>
              <w:t>абс</w:t>
            </w:r>
            <w:proofErr w:type="spellEnd"/>
            <w:r>
              <w:rPr>
                <w:sz w:val="21"/>
                <w:szCs w:val="21"/>
              </w:rPr>
              <w:t>. категория</w:t>
            </w:r>
          </w:p>
          <w:p w14:paraId="0B899848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17:35 – Фитнес-эстетический дебют до 166 см</w:t>
            </w:r>
          </w:p>
          <w:p w14:paraId="38A3BE8D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17:40 – Фитнес-эстетический дебют свыше 166 см</w:t>
            </w:r>
          </w:p>
          <w:p w14:paraId="7CD1EA21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17:45 - Пляжный бодибилдинг </w:t>
            </w:r>
            <w:proofErr w:type="spellStart"/>
            <w:r>
              <w:rPr>
                <w:sz w:val="21"/>
                <w:szCs w:val="21"/>
              </w:rPr>
              <w:t>абс</w:t>
            </w:r>
            <w:proofErr w:type="spellEnd"/>
            <w:r>
              <w:rPr>
                <w:sz w:val="21"/>
                <w:szCs w:val="21"/>
              </w:rPr>
              <w:t>. Категория</w:t>
            </w:r>
          </w:p>
          <w:p w14:paraId="1C0FFC10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17:50 - Фитнес - эстетический – мастера</w:t>
            </w:r>
          </w:p>
          <w:p w14:paraId="2C459FE5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17:55 – Награждение фитнес-эстетический юниорки 16-20 лет</w:t>
            </w:r>
          </w:p>
          <w:p w14:paraId="0613E2DF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18:00- Награждение фитнес-эстетический юниорки 21-23 года.</w:t>
            </w:r>
          </w:p>
          <w:p w14:paraId="43F32DD9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18:05- Награждение Пляжный бодибилдинг дебют</w:t>
            </w:r>
          </w:p>
          <w:p w14:paraId="6332B772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18:10 – Награждение Велнес - фитнес</w:t>
            </w:r>
          </w:p>
          <w:p w14:paraId="2BB4738C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18:15 - Награждение Фитнес-эстетический дебют до 166 см</w:t>
            </w:r>
          </w:p>
          <w:p w14:paraId="44C18140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18:20 – Награждение Фитнес-эстетический дебют свыше 166 см</w:t>
            </w:r>
          </w:p>
          <w:p w14:paraId="4E88415A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18:25 – Награждение Пляжный бодибилдинг </w:t>
            </w:r>
            <w:proofErr w:type="spellStart"/>
            <w:r>
              <w:rPr>
                <w:sz w:val="21"/>
                <w:szCs w:val="21"/>
              </w:rPr>
              <w:t>абс</w:t>
            </w:r>
            <w:proofErr w:type="spellEnd"/>
            <w:r>
              <w:rPr>
                <w:sz w:val="21"/>
                <w:szCs w:val="21"/>
              </w:rPr>
              <w:t>. Категория</w:t>
            </w:r>
          </w:p>
          <w:p w14:paraId="5C3FF003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18:30 – Награждение Фитнес-эстетический мастера</w:t>
            </w:r>
          </w:p>
          <w:p w14:paraId="1BE78686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18:35 – Женский бодибилдинг. 1раунд сравнения</w:t>
            </w:r>
          </w:p>
          <w:p w14:paraId="1C207795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18:40 – Женский бодибилдинг. 2 раунд произвольная программа</w:t>
            </w:r>
          </w:p>
          <w:p w14:paraId="24984BBF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18:45 – Фитнес-эстетический до 166 см</w:t>
            </w:r>
          </w:p>
          <w:p w14:paraId="019EB635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18:50 – Фитнес-эстетический свыше 166 см</w:t>
            </w:r>
          </w:p>
          <w:p w14:paraId="40C0BE3C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18:55 – Фитнес-пары</w:t>
            </w:r>
          </w:p>
          <w:p w14:paraId="3D4ED95E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19:00 – Награждение женский бодибилдинг</w:t>
            </w:r>
          </w:p>
          <w:p w14:paraId="14F5BABA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19:05 - Награждение Фитнес эстетический до 166 см</w:t>
            </w:r>
          </w:p>
          <w:p w14:paraId="3209214D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19:10 – Награждение фитнес-эстетический свыше 166 см</w:t>
            </w:r>
          </w:p>
          <w:p w14:paraId="234F5580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19:15 – Награждение Фитнес-пары</w:t>
            </w:r>
          </w:p>
          <w:p w14:paraId="358FD0C3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19:20 – </w:t>
            </w:r>
            <w:proofErr w:type="spellStart"/>
            <w:r>
              <w:rPr>
                <w:sz w:val="21"/>
                <w:szCs w:val="21"/>
              </w:rPr>
              <w:t>Абс</w:t>
            </w:r>
            <w:proofErr w:type="spellEnd"/>
            <w:r>
              <w:rPr>
                <w:sz w:val="21"/>
                <w:szCs w:val="21"/>
              </w:rPr>
              <w:t>. Категория фитнес-эстетический</w:t>
            </w:r>
          </w:p>
          <w:p w14:paraId="6948AAB2" w14:textId="77777777" w:rsidR="00A84DCC" w:rsidRDefault="00940BF8">
            <w:pPr>
              <w:ind w:left="709" w:hanging="70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19:25 – Награждение </w:t>
            </w:r>
            <w:proofErr w:type="spellStart"/>
            <w:r>
              <w:rPr>
                <w:sz w:val="21"/>
                <w:szCs w:val="21"/>
              </w:rPr>
              <w:t>Абс</w:t>
            </w:r>
            <w:proofErr w:type="spellEnd"/>
            <w:r>
              <w:rPr>
                <w:sz w:val="21"/>
                <w:szCs w:val="21"/>
              </w:rPr>
              <w:t>. Категории фитнес-эстетический</w:t>
            </w:r>
          </w:p>
          <w:p w14:paraId="23C9510C" w14:textId="77777777" w:rsidR="00A84DCC" w:rsidRDefault="00940BF8">
            <w:pPr>
              <w:ind w:left="709" w:hanging="709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19:30– Официальное закрытие соревнований</w:t>
            </w:r>
          </w:p>
        </w:tc>
      </w:tr>
    </w:tbl>
    <w:p w14:paraId="41FFDEB2" w14:textId="77777777" w:rsidR="00A84DCC" w:rsidRDefault="00A84DCC">
      <w:pPr>
        <w:spacing w:line="35" w:lineRule="exact"/>
        <w:ind w:left="567" w:right="248" w:hanging="283"/>
        <w:rPr>
          <w:rFonts w:eastAsia="Times New Roman"/>
          <w:b/>
          <w:bCs/>
          <w:sz w:val="24"/>
          <w:szCs w:val="24"/>
          <w:u w:val="single"/>
        </w:rPr>
      </w:pPr>
    </w:p>
    <w:p w14:paraId="100F2550" w14:textId="77777777" w:rsidR="00A84DCC" w:rsidRDefault="00A84DCC">
      <w:pPr>
        <w:spacing w:line="35" w:lineRule="exact"/>
        <w:ind w:left="567" w:right="248" w:hanging="283"/>
        <w:rPr>
          <w:rFonts w:eastAsia="Times New Roman"/>
          <w:b/>
          <w:bCs/>
          <w:sz w:val="24"/>
          <w:szCs w:val="24"/>
          <w:u w:val="single"/>
        </w:rPr>
      </w:pPr>
    </w:p>
    <w:p w14:paraId="30172EF4" w14:textId="77777777" w:rsidR="00A84DCC" w:rsidRDefault="00A84DCC">
      <w:pPr>
        <w:tabs>
          <w:tab w:val="left" w:pos="240"/>
        </w:tabs>
        <w:spacing w:after="113"/>
        <w:ind w:left="283" w:right="390" w:firstLine="720"/>
        <w:contextualSpacing/>
        <w:jc w:val="center"/>
        <w:rPr>
          <w:rFonts w:eastAsia="Times New Roman"/>
          <w:b/>
          <w:bCs/>
          <w:sz w:val="24"/>
          <w:szCs w:val="24"/>
        </w:rPr>
      </w:pPr>
    </w:p>
    <w:p w14:paraId="047105A9" w14:textId="77777777" w:rsidR="00A84DCC" w:rsidRDefault="00A84DCC">
      <w:pPr>
        <w:tabs>
          <w:tab w:val="left" w:pos="240"/>
        </w:tabs>
        <w:spacing w:after="113"/>
        <w:ind w:left="283" w:right="390" w:firstLine="720"/>
        <w:contextualSpacing/>
        <w:jc w:val="center"/>
        <w:rPr>
          <w:rFonts w:eastAsia="Times New Roman"/>
          <w:b/>
          <w:bCs/>
          <w:sz w:val="24"/>
          <w:szCs w:val="24"/>
        </w:rPr>
      </w:pPr>
    </w:p>
    <w:p w14:paraId="7EF2CEA7" w14:textId="77777777" w:rsidR="00A84DCC" w:rsidRDefault="00940BF8">
      <w:pPr>
        <w:tabs>
          <w:tab w:val="left" w:pos="240"/>
        </w:tabs>
        <w:spacing w:after="113"/>
        <w:ind w:left="283" w:right="390" w:firstLine="720"/>
        <w:contextualSpacing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>9.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Награждение и определение победителей.</w:t>
      </w:r>
    </w:p>
    <w:p w14:paraId="43EEC797" w14:textId="77777777" w:rsidR="00A84DCC" w:rsidRDefault="00940BF8">
      <w:pPr>
        <w:spacing w:after="113"/>
        <w:ind w:left="283" w:right="390" w:firstLine="720"/>
        <w:contextualSpacing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Победитель в соревнованиях определяется согласно правилам по наименьшей сумме мест. Спортсмены, занявшие 1-3 место в своих категориях награждаются грамотами, медалями и кубками, а также денежными призами от спонсоров турнира и Федерации бодибилдинга Самарской области.</w:t>
      </w:r>
      <w:r>
        <w:rPr>
          <w:sz w:val="20"/>
          <w:szCs w:val="20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 xml:space="preserve">Денежные призы будут выдаваться только при условии\, если в категории будет более 6 участников. </w:t>
      </w:r>
      <w:r>
        <w:rPr>
          <w:rFonts w:eastAsia="Times New Roman"/>
          <w:sz w:val="24"/>
          <w:szCs w:val="24"/>
        </w:rPr>
        <w:t>Если призовой фонд не будет разыгран, все денежные средства будут перераспределены в призовой фонд на Кубок Самарской области по бодибилдингу и фитнесу, который состоится 2026 года.</w:t>
      </w:r>
    </w:p>
    <w:p w14:paraId="3A6BCD7D" w14:textId="77777777" w:rsidR="00A84DCC" w:rsidRDefault="00A84DCC">
      <w:pPr>
        <w:ind w:right="248"/>
        <w:jc w:val="both"/>
        <w:rPr>
          <w:rFonts w:eastAsia="Times New Roman"/>
          <w:b/>
          <w:bCs/>
          <w:sz w:val="24"/>
          <w:szCs w:val="24"/>
        </w:rPr>
      </w:pPr>
    </w:p>
    <w:tbl>
      <w:tblPr>
        <w:tblStyle w:val="ad"/>
        <w:tblW w:w="0" w:type="auto"/>
        <w:tblInd w:w="340" w:type="dxa"/>
        <w:tblLayout w:type="fixed"/>
        <w:tblLook w:val="04A0" w:firstRow="1" w:lastRow="0" w:firstColumn="1" w:lastColumn="0" w:noHBand="0" w:noVBand="1"/>
      </w:tblPr>
      <w:tblGrid>
        <w:gridCol w:w="7281"/>
        <w:gridCol w:w="2904"/>
      </w:tblGrid>
      <w:tr w:rsidR="00A84DCC" w14:paraId="4D71BD2A" w14:textId="77777777">
        <w:tc>
          <w:tcPr>
            <w:tcW w:w="7281" w:type="dxa"/>
          </w:tcPr>
          <w:p w14:paraId="54B701E3" w14:textId="77777777" w:rsidR="00A84DCC" w:rsidRDefault="00940BF8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2904" w:type="dxa"/>
          </w:tcPr>
          <w:p w14:paraId="0BD03444" w14:textId="77777777" w:rsidR="00A84DCC" w:rsidRDefault="00940BF8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Призовой фонд (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руб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84DCC" w14:paraId="7EE206B0" w14:textId="77777777">
        <w:tc>
          <w:tcPr>
            <w:tcW w:w="7281" w:type="dxa"/>
          </w:tcPr>
          <w:p w14:paraId="1F72D165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Абсолютное первенство бодибилдинг</w:t>
            </w:r>
          </w:p>
        </w:tc>
        <w:tc>
          <w:tcPr>
            <w:tcW w:w="2904" w:type="dxa"/>
          </w:tcPr>
          <w:p w14:paraId="12D7E111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60 000</w:t>
            </w:r>
          </w:p>
        </w:tc>
      </w:tr>
      <w:tr w:rsidR="00A84DCC" w14:paraId="1CF9A1AB" w14:textId="77777777">
        <w:tc>
          <w:tcPr>
            <w:tcW w:w="7281" w:type="dxa"/>
          </w:tcPr>
          <w:p w14:paraId="40279303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Бодибилдинг до 85 кг</w:t>
            </w:r>
          </w:p>
          <w:p w14:paraId="493FA458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Бодибилдинг до 95 кг</w:t>
            </w:r>
          </w:p>
          <w:p w14:paraId="29909E09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Бодибилдинг свыше 95 кг</w:t>
            </w:r>
          </w:p>
          <w:p w14:paraId="2C0B7F7C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Бодибилдинг мастера</w:t>
            </w:r>
          </w:p>
        </w:tc>
        <w:tc>
          <w:tcPr>
            <w:tcW w:w="2904" w:type="dxa"/>
          </w:tcPr>
          <w:p w14:paraId="50268513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20 000</w:t>
            </w:r>
          </w:p>
          <w:p w14:paraId="70CBF940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20 000</w:t>
            </w:r>
          </w:p>
          <w:p w14:paraId="5C25F3CD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20 000</w:t>
            </w:r>
          </w:p>
          <w:p w14:paraId="3706DA83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20 000</w:t>
            </w:r>
          </w:p>
        </w:tc>
      </w:tr>
      <w:tr w:rsidR="00A84DCC" w14:paraId="0A685EEB" w14:textId="77777777">
        <w:trPr>
          <w:trHeight w:val="276"/>
        </w:trPr>
        <w:tc>
          <w:tcPr>
            <w:tcW w:w="7281" w:type="dxa"/>
          </w:tcPr>
          <w:p w14:paraId="2FBBDAF0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Классический бодибилдинг</w:t>
            </w:r>
          </w:p>
        </w:tc>
        <w:tc>
          <w:tcPr>
            <w:tcW w:w="2904" w:type="dxa"/>
          </w:tcPr>
          <w:p w14:paraId="54CAFD68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20 000</w:t>
            </w:r>
          </w:p>
        </w:tc>
      </w:tr>
      <w:tr w:rsidR="00A84DCC" w14:paraId="238A7FBD" w14:textId="77777777">
        <w:tc>
          <w:tcPr>
            <w:tcW w:w="7281" w:type="dxa"/>
          </w:tcPr>
          <w:p w14:paraId="610E1292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Атлетик</w:t>
            </w:r>
          </w:p>
        </w:tc>
        <w:tc>
          <w:tcPr>
            <w:tcW w:w="2904" w:type="dxa"/>
          </w:tcPr>
          <w:p w14:paraId="73EB4387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20 000</w:t>
            </w:r>
          </w:p>
        </w:tc>
      </w:tr>
      <w:tr w:rsidR="00A84DCC" w14:paraId="196EECC0" w14:textId="77777777">
        <w:trPr>
          <w:trHeight w:val="276"/>
        </w:trPr>
        <w:tc>
          <w:tcPr>
            <w:tcW w:w="7281" w:type="dxa"/>
          </w:tcPr>
          <w:p w14:paraId="13534C81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Бодибилдинг юниоры </w:t>
            </w:r>
          </w:p>
        </w:tc>
        <w:tc>
          <w:tcPr>
            <w:tcW w:w="2904" w:type="dxa"/>
          </w:tcPr>
          <w:p w14:paraId="7DAAB857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10 000</w:t>
            </w:r>
          </w:p>
        </w:tc>
      </w:tr>
      <w:tr w:rsidR="00A84DCC" w14:paraId="172A8424" w14:textId="77777777">
        <w:tc>
          <w:tcPr>
            <w:tcW w:w="7281" w:type="dxa"/>
          </w:tcPr>
          <w:p w14:paraId="4F7D4110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Пляжный бодибилдинг абсолютное первенство</w:t>
            </w:r>
          </w:p>
        </w:tc>
        <w:tc>
          <w:tcPr>
            <w:tcW w:w="2904" w:type="dxa"/>
          </w:tcPr>
          <w:p w14:paraId="1335EF50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20 000</w:t>
            </w:r>
          </w:p>
        </w:tc>
      </w:tr>
      <w:tr w:rsidR="00A84DCC" w14:paraId="1EB7253E" w14:textId="77777777">
        <w:tc>
          <w:tcPr>
            <w:tcW w:w="7281" w:type="dxa"/>
          </w:tcPr>
          <w:p w14:paraId="551C15C5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Бодифитнес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абсолютное первенство</w:t>
            </w:r>
          </w:p>
          <w:p w14:paraId="317C055A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Бодифитнес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до 163 см</w:t>
            </w:r>
          </w:p>
          <w:p w14:paraId="7DE61EEA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Бодифитнес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свыше 163 см</w:t>
            </w:r>
          </w:p>
          <w:p w14:paraId="003CF351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Бодифитнес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мастера</w:t>
            </w:r>
          </w:p>
        </w:tc>
        <w:tc>
          <w:tcPr>
            <w:tcW w:w="2904" w:type="dxa"/>
          </w:tcPr>
          <w:p w14:paraId="3D4F2B17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15 000</w:t>
            </w:r>
          </w:p>
          <w:p w14:paraId="2134E1D5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15 000</w:t>
            </w:r>
          </w:p>
          <w:p w14:paraId="04C86D64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15 000</w:t>
            </w:r>
          </w:p>
          <w:p w14:paraId="181953F9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15 000</w:t>
            </w:r>
          </w:p>
        </w:tc>
      </w:tr>
      <w:tr w:rsidR="00A84DCC" w14:paraId="25A0FAEF" w14:textId="77777777">
        <w:trPr>
          <w:trHeight w:val="276"/>
        </w:trPr>
        <w:tc>
          <w:tcPr>
            <w:tcW w:w="7281" w:type="dxa"/>
            <w:vMerge w:val="restart"/>
          </w:tcPr>
          <w:p w14:paraId="731C6E52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Женский бодибилдинг</w:t>
            </w:r>
          </w:p>
        </w:tc>
        <w:tc>
          <w:tcPr>
            <w:tcW w:w="2904" w:type="dxa"/>
            <w:vMerge w:val="restart"/>
          </w:tcPr>
          <w:p w14:paraId="24C145D6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15 000</w:t>
            </w:r>
          </w:p>
        </w:tc>
      </w:tr>
      <w:tr w:rsidR="00A84DCC" w14:paraId="0BF0E85E" w14:textId="77777777">
        <w:tc>
          <w:tcPr>
            <w:tcW w:w="7281" w:type="dxa"/>
          </w:tcPr>
          <w:p w14:paraId="2BC774A6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Фитнес эстетический абсолютное первенство/</w:t>
            </w:r>
          </w:p>
          <w:p w14:paraId="1DD2C545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Фитнес эстетический юниорки 16-20 лет</w:t>
            </w:r>
          </w:p>
          <w:p w14:paraId="39E6AE0D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Фитнес эстетический юниорки 21-23 года</w:t>
            </w:r>
          </w:p>
          <w:p w14:paraId="61AFF539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Фитнес эстетический до 166 см</w:t>
            </w:r>
          </w:p>
          <w:p w14:paraId="365F7701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Фитнес эстетический свыше 166 см</w:t>
            </w:r>
          </w:p>
          <w:p w14:paraId="07653F67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Фитнес эстетический мастера</w:t>
            </w:r>
          </w:p>
        </w:tc>
        <w:tc>
          <w:tcPr>
            <w:tcW w:w="2904" w:type="dxa"/>
          </w:tcPr>
          <w:p w14:paraId="523E0452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15 000</w:t>
            </w:r>
          </w:p>
          <w:p w14:paraId="30389695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10 000</w:t>
            </w:r>
          </w:p>
          <w:p w14:paraId="05F58EF9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10 000</w:t>
            </w:r>
          </w:p>
          <w:p w14:paraId="387AACD1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15 000</w:t>
            </w:r>
          </w:p>
          <w:p w14:paraId="554496E8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15 000</w:t>
            </w:r>
          </w:p>
          <w:p w14:paraId="435E18F9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15 000</w:t>
            </w:r>
          </w:p>
        </w:tc>
      </w:tr>
      <w:tr w:rsidR="00A84DCC" w14:paraId="62766782" w14:textId="77777777">
        <w:tc>
          <w:tcPr>
            <w:tcW w:w="7281" w:type="dxa"/>
          </w:tcPr>
          <w:p w14:paraId="340F24CF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Велнес-фитнес</w:t>
            </w:r>
          </w:p>
        </w:tc>
        <w:tc>
          <w:tcPr>
            <w:tcW w:w="2904" w:type="dxa"/>
          </w:tcPr>
          <w:p w14:paraId="4403D7B1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15 000</w:t>
            </w:r>
          </w:p>
        </w:tc>
      </w:tr>
      <w:tr w:rsidR="00A84DCC" w14:paraId="2143AE41" w14:textId="77777777">
        <w:trPr>
          <w:trHeight w:val="276"/>
        </w:trPr>
        <w:tc>
          <w:tcPr>
            <w:tcW w:w="7281" w:type="dxa"/>
          </w:tcPr>
          <w:p w14:paraId="736DC7A1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Фитнес-модель</w:t>
            </w:r>
          </w:p>
        </w:tc>
        <w:tc>
          <w:tcPr>
            <w:tcW w:w="2904" w:type="dxa"/>
          </w:tcPr>
          <w:p w14:paraId="559070C9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15 000</w:t>
            </w:r>
          </w:p>
        </w:tc>
      </w:tr>
      <w:tr w:rsidR="00A84DCC" w14:paraId="4335F67F" w14:textId="77777777">
        <w:trPr>
          <w:trHeight w:val="276"/>
        </w:trPr>
        <w:tc>
          <w:tcPr>
            <w:tcW w:w="7281" w:type="dxa"/>
          </w:tcPr>
          <w:p w14:paraId="3C80C848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Фитнес-стиль</w:t>
            </w:r>
          </w:p>
        </w:tc>
        <w:tc>
          <w:tcPr>
            <w:tcW w:w="2904" w:type="dxa"/>
          </w:tcPr>
          <w:p w14:paraId="339055BD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10 000</w:t>
            </w:r>
          </w:p>
        </w:tc>
      </w:tr>
      <w:tr w:rsidR="00A84DCC" w14:paraId="0CC350DB" w14:textId="77777777">
        <w:trPr>
          <w:trHeight w:val="276"/>
        </w:trPr>
        <w:tc>
          <w:tcPr>
            <w:tcW w:w="7281" w:type="dxa"/>
            <w:vMerge w:val="restart"/>
          </w:tcPr>
          <w:p w14:paraId="083E40E1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Артистик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-модель</w:t>
            </w:r>
          </w:p>
        </w:tc>
        <w:tc>
          <w:tcPr>
            <w:tcW w:w="2904" w:type="dxa"/>
            <w:vMerge w:val="restart"/>
          </w:tcPr>
          <w:p w14:paraId="574BA9F0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15 000</w:t>
            </w:r>
          </w:p>
        </w:tc>
      </w:tr>
      <w:tr w:rsidR="00A84DCC" w14:paraId="10AFEA55" w14:textId="77777777">
        <w:trPr>
          <w:trHeight w:val="276"/>
        </w:trPr>
        <w:tc>
          <w:tcPr>
            <w:tcW w:w="7281" w:type="dxa"/>
          </w:tcPr>
          <w:p w14:paraId="3C018DEB" w14:textId="77777777" w:rsidR="00A84DCC" w:rsidRDefault="00940BF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Общий призовой фонд турнира</w:t>
            </w:r>
          </w:p>
        </w:tc>
        <w:tc>
          <w:tcPr>
            <w:tcW w:w="2904" w:type="dxa"/>
          </w:tcPr>
          <w:p w14:paraId="22AE383B" w14:textId="77777777" w:rsidR="00A84DCC" w:rsidRDefault="00940BF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415 000</w:t>
            </w:r>
          </w:p>
        </w:tc>
      </w:tr>
    </w:tbl>
    <w:p w14:paraId="47BD6983" w14:textId="77777777" w:rsidR="00A84DCC" w:rsidRDefault="00A84DCC">
      <w:pPr>
        <w:tabs>
          <w:tab w:val="left" w:pos="240"/>
        </w:tabs>
        <w:spacing w:after="113"/>
        <w:ind w:left="567" w:right="248" w:hanging="283"/>
        <w:jc w:val="center"/>
        <w:rPr>
          <w:rFonts w:eastAsia="Times New Roman"/>
          <w:b/>
          <w:bCs/>
          <w:sz w:val="24"/>
          <w:szCs w:val="24"/>
          <w:u w:val="single"/>
        </w:rPr>
      </w:pPr>
    </w:p>
    <w:p w14:paraId="4885ADFE" w14:textId="77777777" w:rsidR="00A84DCC" w:rsidRDefault="00940BF8">
      <w:pPr>
        <w:tabs>
          <w:tab w:val="left" w:pos="480"/>
        </w:tabs>
        <w:spacing w:after="113"/>
        <w:ind w:left="283" w:right="390" w:firstLine="709"/>
        <w:contextualSpacing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>10.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Заявки.</w:t>
      </w:r>
    </w:p>
    <w:p w14:paraId="4B70B639" w14:textId="77777777" w:rsidR="00A84DCC" w:rsidRDefault="00A84DCC">
      <w:pPr>
        <w:tabs>
          <w:tab w:val="left" w:pos="480"/>
        </w:tabs>
        <w:spacing w:after="113"/>
        <w:ind w:left="283" w:right="390" w:firstLine="709"/>
        <w:contextualSpacing/>
        <w:rPr>
          <w:rFonts w:eastAsia="Times New Roman"/>
          <w:b/>
          <w:bCs/>
          <w:sz w:val="24"/>
          <w:szCs w:val="24"/>
          <w:u w:val="single"/>
        </w:rPr>
      </w:pPr>
    </w:p>
    <w:p w14:paraId="3E0B9774" w14:textId="77777777" w:rsidR="00A84DCC" w:rsidRDefault="00940BF8">
      <w:pPr>
        <w:tabs>
          <w:tab w:val="left" w:pos="480"/>
        </w:tabs>
        <w:spacing w:after="113"/>
        <w:ind w:left="283" w:right="390" w:firstLine="709"/>
        <w:contextualSpacing/>
        <w:rPr>
          <w:rFonts w:eastAsia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 xml:space="preserve">Онлайн регистрация спортсменам будет доступна на сайте федерации ФБСАМО по ссылке: </w:t>
      </w:r>
      <w:hyperlink r:id="rId11" w:tooltip="http://fbsamo.ru/" w:history="1">
        <w:r>
          <w:rPr>
            <w:rStyle w:val="ae"/>
            <w:rFonts w:eastAsia="Times New Roman"/>
            <w:b/>
            <w:bCs/>
            <w:color w:val="000000" w:themeColor="text1"/>
            <w:sz w:val="24"/>
            <w:szCs w:val="24"/>
          </w:rPr>
          <w:t>http://fbsamo.ru/</w:t>
        </w:r>
      </w:hyperlink>
    </w:p>
    <w:p w14:paraId="5DBE0273" w14:textId="77777777" w:rsidR="00A84DCC" w:rsidRDefault="00940BF8">
      <w:pPr>
        <w:tabs>
          <w:tab w:val="left" w:pos="954"/>
        </w:tabs>
        <w:spacing w:after="113"/>
        <w:ind w:left="283" w:right="390" w:firstLine="709"/>
        <w:contextualSpacing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 участию в соревнованиях допускаются спортсмены, предварительно подтвердившие свое участие командной заявкой с визой руководителя региональной федерации. Для этого руководителям региональных федераций необходимо прислать общую заявку сборной команды своего региона на почту</w:t>
      </w:r>
      <w:r>
        <w:rPr>
          <w:rFonts w:eastAsia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eastAsia="Times New Roman"/>
          <w:b/>
          <w:bCs/>
          <w:color w:val="000000" w:themeColor="text1"/>
          <w:sz w:val="24"/>
          <w:szCs w:val="24"/>
          <w:u w:val="single"/>
        </w:rPr>
        <w:t>ifbb63@</w:t>
      </w:r>
      <w:proofErr w:type="spellStart"/>
      <w:r>
        <w:rPr>
          <w:rFonts w:eastAsia="Times New Roman"/>
          <w:b/>
          <w:bCs/>
          <w:color w:val="000000" w:themeColor="text1"/>
          <w:sz w:val="24"/>
          <w:szCs w:val="24"/>
          <w:u w:val="single"/>
          <w:lang w:val="en-US"/>
        </w:rPr>
        <w:t>yandex</w:t>
      </w:r>
      <w:proofErr w:type="spellEnd"/>
      <w:r>
        <w:rPr>
          <w:rFonts w:eastAsia="Times New Roman"/>
          <w:b/>
          <w:bCs/>
          <w:color w:val="000000" w:themeColor="text1"/>
          <w:sz w:val="24"/>
          <w:szCs w:val="24"/>
          <w:u w:val="single"/>
        </w:rPr>
        <w:t>.</w:t>
      </w:r>
      <w:proofErr w:type="spellStart"/>
      <w:r>
        <w:rPr>
          <w:rFonts w:eastAsia="Times New Roman"/>
          <w:b/>
          <w:bCs/>
          <w:color w:val="000000" w:themeColor="text1"/>
          <w:sz w:val="24"/>
          <w:szCs w:val="24"/>
          <w:u w:val="single"/>
        </w:rPr>
        <w:t>ru</w:t>
      </w:r>
      <w:proofErr w:type="spellEnd"/>
      <w:r>
        <w:rPr>
          <w:rFonts w:eastAsia="Times New Roman"/>
          <w:b/>
          <w:bCs/>
          <w:sz w:val="24"/>
          <w:szCs w:val="24"/>
        </w:rPr>
        <w:t xml:space="preserve"> до 16 марта 2026 года.</w:t>
      </w:r>
    </w:p>
    <w:p w14:paraId="5D70D04A" w14:textId="77777777" w:rsidR="00A84DCC" w:rsidRDefault="00940BF8">
      <w:pPr>
        <w:spacing w:after="113"/>
        <w:ind w:left="283" w:right="390" w:firstLine="709"/>
        <w:contextualSpacing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Просьба к спортсменам помнить о правилах Федерации бодибилдинга России (ФББР) по поводу участия в соревнованиях альтернативных организаций: http://fbbr.org/2018/1615.</w:t>
      </w:r>
    </w:p>
    <w:p w14:paraId="4BF390E8" w14:textId="77777777" w:rsidR="00A84DCC" w:rsidRDefault="00940BF8">
      <w:pPr>
        <w:spacing w:after="113"/>
        <w:ind w:left="283" w:right="390" w:firstLine="709"/>
        <w:contextualSpacing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>Соревнования, которые проходят под эгидой ФББР, включены в календарный план соревнований ФББР (см. на сайте: fbbr.org).</w:t>
      </w:r>
    </w:p>
    <w:p w14:paraId="5A0AEEF1" w14:textId="77777777" w:rsidR="00A84DCC" w:rsidRDefault="00940BF8">
      <w:pPr>
        <w:spacing w:after="113"/>
        <w:ind w:left="283" w:right="39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 судейству турнира допускаются только действующие члены и судьи ФББР. При выборе судейской коллегии приоритет отдаётся приезжим судьям. Судьи без соответствующей положению ФББР формы, до судейства допущены не будут. Заявку на судейство и по включению в судейский  дубль подать на почту </w:t>
      </w:r>
      <w:hyperlink r:id="rId12" w:tooltip="http://ifbb63@yandex.ru" w:history="1">
        <w:r>
          <w:rPr>
            <w:rStyle w:val="ae"/>
            <w:rFonts w:eastAsia="Times New Roman"/>
            <w:b/>
            <w:bCs/>
            <w:color w:val="000000" w:themeColor="text1"/>
            <w:sz w:val="24"/>
            <w:szCs w:val="24"/>
          </w:rPr>
          <w:t>ifbb63@</w:t>
        </w:r>
        <w:proofErr w:type="spellStart"/>
        <w:r>
          <w:rPr>
            <w:rStyle w:val="ae"/>
            <w:rFonts w:eastAsia="Times New Roman"/>
            <w:b/>
            <w:bCs/>
            <w:color w:val="000000" w:themeColor="text1"/>
            <w:sz w:val="24"/>
            <w:szCs w:val="24"/>
            <w:lang w:val="en-US"/>
          </w:rPr>
          <w:t>yandex</w:t>
        </w:r>
        <w:proofErr w:type="spellEnd"/>
        <w:r>
          <w:rPr>
            <w:rStyle w:val="ae"/>
            <w:rFonts w:eastAsia="Times New Roman"/>
            <w:b/>
            <w:bCs/>
            <w:color w:val="000000" w:themeColor="text1"/>
            <w:sz w:val="24"/>
            <w:szCs w:val="24"/>
          </w:rPr>
          <w:t>.</w:t>
        </w:r>
        <w:proofErr w:type="spellStart"/>
        <w:r>
          <w:rPr>
            <w:rStyle w:val="ae"/>
            <w:rFonts w:eastAsia="Times New Roman"/>
            <w:b/>
            <w:bCs/>
            <w:color w:val="000000" w:themeColor="text1"/>
            <w:sz w:val="24"/>
            <w:szCs w:val="24"/>
          </w:rPr>
          <w:t>ru</w:t>
        </w:r>
        <w:proofErr w:type="spellEnd"/>
      </w:hyperlink>
      <w:r>
        <w:rPr>
          <w:sz w:val="24"/>
          <w:szCs w:val="24"/>
        </w:rPr>
        <w:t xml:space="preserve"> до 16  марта 2026 года, с подписью и печатью руководителя региональной федерации:</w:t>
      </w:r>
    </w:p>
    <w:p w14:paraId="707D8B82" w14:textId="77777777" w:rsidR="00A84DCC" w:rsidRDefault="00A84DCC">
      <w:pPr>
        <w:spacing w:after="113"/>
        <w:ind w:left="283" w:right="390" w:firstLine="709"/>
        <w:contextualSpacing/>
        <w:jc w:val="both"/>
        <w:rPr>
          <w:sz w:val="24"/>
          <w:szCs w:val="24"/>
        </w:rPr>
      </w:pPr>
    </w:p>
    <w:p w14:paraId="1B5DF303" w14:textId="77777777" w:rsidR="00A84DCC" w:rsidRDefault="00A84DCC">
      <w:pPr>
        <w:spacing w:after="113"/>
        <w:ind w:left="283" w:right="390" w:firstLine="709"/>
        <w:contextualSpacing/>
        <w:jc w:val="both"/>
        <w:rPr>
          <w:sz w:val="24"/>
          <w:szCs w:val="24"/>
        </w:rPr>
      </w:pPr>
    </w:p>
    <w:tbl>
      <w:tblPr>
        <w:tblStyle w:val="ad"/>
        <w:tblW w:w="0" w:type="auto"/>
        <w:tblInd w:w="745" w:type="dxa"/>
        <w:tblLayout w:type="fixed"/>
        <w:tblLook w:val="04A0" w:firstRow="1" w:lastRow="0" w:firstColumn="1" w:lastColumn="0" w:noHBand="0" w:noVBand="1"/>
      </w:tblPr>
      <w:tblGrid>
        <w:gridCol w:w="3260"/>
        <w:gridCol w:w="3118"/>
        <w:gridCol w:w="3260"/>
      </w:tblGrid>
      <w:tr w:rsidR="00A84DCC" w14:paraId="0C627AB7" w14:textId="77777777">
        <w:trPr>
          <w:trHeight w:val="272"/>
        </w:trPr>
        <w:tc>
          <w:tcPr>
            <w:tcW w:w="3260" w:type="dxa"/>
          </w:tcPr>
          <w:p w14:paraId="7E408C6F" w14:textId="77777777" w:rsidR="00A84DCC" w:rsidRDefault="00940BF8">
            <w:pPr>
              <w:spacing w:after="113"/>
              <w:ind w:left="283" w:right="390" w:firstLine="709"/>
              <w:contextualSpacing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Ф.И.О</w:t>
            </w:r>
          </w:p>
        </w:tc>
        <w:tc>
          <w:tcPr>
            <w:tcW w:w="3118" w:type="dxa"/>
          </w:tcPr>
          <w:p w14:paraId="0D587012" w14:textId="77777777" w:rsidR="00A84DCC" w:rsidRDefault="00940BF8">
            <w:pPr>
              <w:spacing w:after="113"/>
              <w:ind w:right="390"/>
              <w:contextualSpacing/>
              <w:jc w:val="center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Судейская категория</w:t>
            </w:r>
          </w:p>
        </w:tc>
        <w:tc>
          <w:tcPr>
            <w:tcW w:w="3260" w:type="dxa"/>
          </w:tcPr>
          <w:p w14:paraId="14D00BD4" w14:textId="77777777" w:rsidR="00A84DCC" w:rsidRDefault="00940BF8">
            <w:pPr>
              <w:spacing w:after="113"/>
              <w:ind w:left="283" w:right="390" w:firstLine="709"/>
              <w:contextualSpacing/>
              <w:rPr>
                <w:bCs/>
                <w:i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Регион</w:t>
            </w:r>
          </w:p>
        </w:tc>
      </w:tr>
      <w:tr w:rsidR="00A84DCC" w14:paraId="768FBB6E" w14:textId="77777777">
        <w:tc>
          <w:tcPr>
            <w:tcW w:w="3260" w:type="dxa"/>
          </w:tcPr>
          <w:p w14:paraId="390A88E3" w14:textId="77777777" w:rsidR="00A84DCC" w:rsidRDefault="00940BF8">
            <w:pPr>
              <w:spacing w:after="113"/>
              <w:ind w:right="39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Иванов Иван Иванович</w:t>
            </w:r>
          </w:p>
        </w:tc>
        <w:tc>
          <w:tcPr>
            <w:tcW w:w="3118" w:type="dxa"/>
          </w:tcPr>
          <w:p w14:paraId="64322E1A" w14:textId="77777777" w:rsidR="00A84DCC" w:rsidRDefault="00940BF8">
            <w:pPr>
              <w:spacing w:after="113"/>
              <w:ind w:left="283" w:right="39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категория</w:t>
            </w:r>
          </w:p>
        </w:tc>
        <w:tc>
          <w:tcPr>
            <w:tcW w:w="3260" w:type="dxa"/>
          </w:tcPr>
          <w:p w14:paraId="741F79C7" w14:textId="77777777" w:rsidR="00A84DCC" w:rsidRDefault="00940BF8">
            <w:pPr>
              <w:spacing w:after="113"/>
              <w:ind w:right="39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Самарская область</w:t>
            </w:r>
          </w:p>
        </w:tc>
      </w:tr>
    </w:tbl>
    <w:p w14:paraId="031659C9" w14:textId="77777777" w:rsidR="00A84DCC" w:rsidRDefault="00A84DCC">
      <w:pPr>
        <w:spacing w:after="113"/>
        <w:ind w:left="283" w:right="390" w:firstLine="709"/>
        <w:contextualSpacing/>
        <w:jc w:val="both"/>
        <w:rPr>
          <w:sz w:val="20"/>
          <w:szCs w:val="20"/>
        </w:rPr>
      </w:pPr>
    </w:p>
    <w:p w14:paraId="0B7F1A03" w14:textId="77777777" w:rsidR="00A84DCC" w:rsidRDefault="00940BF8">
      <w:pPr>
        <w:spacing w:after="113"/>
        <w:ind w:left="283" w:right="390" w:firstLine="709"/>
        <w:contextualSpacing/>
        <w:jc w:val="both"/>
        <w:rPr>
          <w:color w:val="000000" w:themeColor="text1"/>
          <w:sz w:val="20"/>
          <w:szCs w:val="20"/>
        </w:rPr>
      </w:pPr>
      <w:r>
        <w:rPr>
          <w:rFonts w:eastAsia="Times New Roman"/>
          <w:color w:val="000000" w:themeColor="text1"/>
          <w:sz w:val="24"/>
          <w:szCs w:val="24"/>
          <w:highlight w:val="white"/>
        </w:rPr>
        <w:t xml:space="preserve">На чемпионате будет предусмотрен для судей стажеров судейский дубль. </w:t>
      </w:r>
      <w:r>
        <w:rPr>
          <w:rFonts w:eastAsia="Times New Roman"/>
          <w:color w:val="000000" w:themeColor="text1"/>
          <w:sz w:val="24"/>
          <w:szCs w:val="24"/>
          <w:highlight w:val="white"/>
        </w:rPr>
        <w:t xml:space="preserve">Браслет для сдачи судьям- стажерам - 3500 руб. При себе иметь судейскую форму, согласно требованиям </w:t>
      </w:r>
      <w:proofErr w:type="spellStart"/>
      <w:r>
        <w:rPr>
          <w:rFonts w:eastAsia="Times New Roman"/>
          <w:color w:val="000000" w:themeColor="text1"/>
          <w:sz w:val="24"/>
          <w:szCs w:val="24"/>
          <w:highlight w:val="white"/>
        </w:rPr>
        <w:t>дреcс</w:t>
      </w:r>
      <w:proofErr w:type="spellEnd"/>
      <w:r>
        <w:rPr>
          <w:rFonts w:eastAsia="Times New Roman"/>
          <w:color w:val="000000" w:themeColor="text1"/>
          <w:sz w:val="24"/>
          <w:szCs w:val="24"/>
          <w:highlight w:val="white"/>
        </w:rPr>
        <w:t xml:space="preserve"> – кода IFBB. Явка на судейский инструктаж строго обязательна.</w:t>
      </w:r>
    </w:p>
    <w:p w14:paraId="26159C17" w14:textId="77777777" w:rsidR="00A84DCC" w:rsidRDefault="00A84DCC">
      <w:pPr>
        <w:spacing w:after="113"/>
        <w:ind w:left="283" w:right="390" w:firstLine="709"/>
        <w:contextualSpacing/>
        <w:rPr>
          <w:color w:val="000000" w:themeColor="text1"/>
          <w:sz w:val="20"/>
          <w:szCs w:val="20"/>
          <w:highlight w:val="red"/>
        </w:rPr>
      </w:pPr>
    </w:p>
    <w:p w14:paraId="2611F544" w14:textId="77777777" w:rsidR="00A84DCC" w:rsidRDefault="00940BF8">
      <w:pPr>
        <w:spacing w:after="113"/>
        <w:ind w:left="283" w:right="390" w:firstLine="709"/>
        <w:contextualSpacing/>
        <w:jc w:val="center"/>
        <w:rPr>
          <w:rFonts w:eastAsia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11.</w:t>
      </w:r>
      <w:r>
        <w:rPr>
          <w:rFonts w:eastAsia="Times New Roman"/>
          <w:b/>
          <w:bCs/>
          <w:color w:val="000000" w:themeColor="text1"/>
          <w:sz w:val="24"/>
          <w:szCs w:val="24"/>
          <w:u w:val="single"/>
        </w:rPr>
        <w:t xml:space="preserve"> Запись на грим.</w:t>
      </w:r>
    </w:p>
    <w:p w14:paraId="19FAF0E8" w14:textId="77777777" w:rsidR="00A84DCC" w:rsidRDefault="00940BF8">
      <w:pPr>
        <w:spacing w:after="113"/>
        <w:ind w:left="283" w:right="390" w:firstLine="709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 день проведения турнира будет оказана услуга профессионального нанесения грима в специальных кабинках. Организация, оказывающая услугу, официальные партнеры турнира, команда </w:t>
      </w:r>
      <w:r>
        <w:rPr>
          <w:b/>
          <w:bCs/>
          <w:color w:val="000000" w:themeColor="text1"/>
          <w:sz w:val="24"/>
          <w:szCs w:val="24"/>
        </w:rPr>
        <w:t>«Black Fox»</w:t>
      </w:r>
      <w:r>
        <w:rPr>
          <w:color w:val="000000" w:themeColor="text1"/>
          <w:sz w:val="24"/>
          <w:szCs w:val="24"/>
        </w:rPr>
        <w:t xml:space="preserve">. </w:t>
      </w:r>
    </w:p>
    <w:p w14:paraId="4AF8C325" w14:textId="5168037B" w:rsidR="00A84DCC" w:rsidRDefault="00940BF8">
      <w:pPr>
        <w:tabs>
          <w:tab w:val="left" w:pos="992"/>
        </w:tabs>
        <w:spacing w:after="113"/>
        <w:ind w:left="283" w:right="390" w:firstLine="709"/>
        <w:contextualSpacing/>
        <w:jc w:val="both"/>
        <w:rPr>
          <w:color w:val="000000" w:themeColor="text1"/>
          <w:sz w:val="24"/>
          <w:szCs w:val="24"/>
          <w:highlight w:val="yellow"/>
        </w:rPr>
      </w:pPr>
      <w:r>
        <w:rPr>
          <w:color w:val="000000" w:themeColor="text1"/>
          <w:sz w:val="24"/>
          <w:szCs w:val="24"/>
        </w:rPr>
        <w:t xml:space="preserve"> Запись на грим будет производиться по телефону: </w:t>
      </w:r>
      <w:r>
        <w:rPr>
          <w:b/>
          <w:bCs/>
          <w:color w:val="000000" w:themeColor="text1"/>
          <w:sz w:val="24"/>
          <w:szCs w:val="24"/>
        </w:rPr>
        <w:t>Телеграмм</w:t>
      </w:r>
      <w:r>
        <w:rPr>
          <w:color w:val="000000" w:themeColor="text1"/>
          <w:sz w:val="24"/>
          <w:szCs w:val="24"/>
        </w:rPr>
        <w:t xml:space="preserve">, </w:t>
      </w:r>
      <w:r>
        <w:rPr>
          <w:b/>
          <w:bCs/>
          <w:color w:val="000000" w:themeColor="text1"/>
          <w:sz w:val="24"/>
          <w:szCs w:val="24"/>
        </w:rPr>
        <w:t>+7(961)-384-76-63 Анастасия,</w:t>
      </w:r>
      <w:r>
        <w:rPr>
          <w:color w:val="000000" w:themeColor="text1"/>
          <w:sz w:val="24"/>
          <w:szCs w:val="24"/>
        </w:rPr>
        <w:t xml:space="preserve"> а </w:t>
      </w:r>
      <w:r w:rsidR="00D55CD6">
        <w:rPr>
          <w:color w:val="000000" w:themeColor="text1"/>
          <w:sz w:val="24"/>
          <w:szCs w:val="24"/>
        </w:rPr>
        <w:t>также</w:t>
      </w:r>
      <w:r>
        <w:rPr>
          <w:color w:val="000000" w:themeColor="text1"/>
          <w:sz w:val="24"/>
          <w:szCs w:val="24"/>
        </w:rPr>
        <w:t xml:space="preserve"> на регистрации 21.03.2026 г</w:t>
      </w:r>
      <w:r>
        <w:rPr>
          <w:color w:val="000000" w:themeColor="text1"/>
          <w:sz w:val="24"/>
          <w:szCs w:val="24"/>
        </w:rPr>
        <w:t>.</w:t>
      </w:r>
      <w:r>
        <w:rPr>
          <w:b/>
          <w:bCs/>
          <w:color w:val="000000" w:themeColor="text1"/>
          <w:sz w:val="24"/>
          <w:szCs w:val="24"/>
          <w:u w:val="single"/>
        </w:rPr>
        <w:t xml:space="preserve"> </w:t>
      </w:r>
    </w:p>
    <w:p w14:paraId="44632FE1" w14:textId="77777777" w:rsidR="00A84DCC" w:rsidRDefault="00940BF8">
      <w:pPr>
        <w:tabs>
          <w:tab w:val="left" w:pos="992"/>
        </w:tabs>
        <w:spacing w:after="113"/>
        <w:ind w:left="283" w:right="390" w:firstLine="709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 работе будет использоваться грим СПОРТ ЗАГАР. </w:t>
      </w:r>
      <w:r>
        <w:rPr>
          <w:color w:val="000000" w:themeColor="text1"/>
          <w:sz w:val="24"/>
          <w:szCs w:val="24"/>
          <w:u w:val="single"/>
        </w:rPr>
        <w:t>Стоимость нанесения грима составит 6 500 руб</w:t>
      </w:r>
      <w:r>
        <w:rPr>
          <w:color w:val="000000" w:themeColor="text1"/>
          <w:sz w:val="24"/>
          <w:szCs w:val="24"/>
        </w:rPr>
        <w:t xml:space="preserve">. В стоимость входит: </w:t>
      </w:r>
    </w:p>
    <w:p w14:paraId="2C30AD32" w14:textId="77777777" w:rsidR="00A84DCC" w:rsidRDefault="00940BF8">
      <w:pPr>
        <w:tabs>
          <w:tab w:val="left" w:pos="992"/>
        </w:tabs>
        <w:spacing w:after="113"/>
        <w:ind w:left="283" w:right="390" w:firstLine="709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1) Нанесение первого базового слоя грима спорт загар атлет.</w:t>
      </w:r>
    </w:p>
    <w:p w14:paraId="62712490" w14:textId="77777777" w:rsidR="00A84DCC" w:rsidRDefault="00940BF8">
      <w:pPr>
        <w:tabs>
          <w:tab w:val="left" w:pos="992"/>
        </w:tabs>
        <w:spacing w:after="113"/>
        <w:ind w:left="283" w:right="390" w:firstLine="709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2) Нанесение второго слоя грима спорт загар рельеф</w:t>
      </w:r>
    </w:p>
    <w:p w14:paraId="29949A81" w14:textId="77777777" w:rsidR="00A84DCC" w:rsidRDefault="00940BF8">
      <w:pPr>
        <w:tabs>
          <w:tab w:val="left" w:pos="992"/>
        </w:tabs>
        <w:spacing w:after="113"/>
        <w:ind w:left="283" w:right="390" w:firstLine="709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3) Комплект одноразового белья (шапочка, стринги, тапочки, </w:t>
      </w:r>
      <w:proofErr w:type="spellStart"/>
      <w:r>
        <w:rPr>
          <w:color w:val="000000" w:themeColor="text1"/>
          <w:sz w:val="24"/>
          <w:szCs w:val="24"/>
        </w:rPr>
        <w:t>стикини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44F819CF" w14:textId="77777777" w:rsidR="00A84DCC" w:rsidRDefault="00940BF8">
      <w:pPr>
        <w:tabs>
          <w:tab w:val="left" w:pos="992"/>
        </w:tabs>
        <w:spacing w:after="113"/>
        <w:ind w:left="283" w:right="390" w:firstLine="709"/>
        <w:contextualSpacing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4) Коррекция грима (при необходимости) перед выходом на сцену и между раундами соревнований.</w:t>
      </w:r>
    </w:p>
    <w:p w14:paraId="7D02F6F5" w14:textId="77777777" w:rsidR="00A84DCC" w:rsidRDefault="00940BF8">
      <w:pPr>
        <w:tabs>
          <w:tab w:val="left" w:pos="992"/>
        </w:tabs>
        <w:spacing w:after="113"/>
        <w:ind w:left="283" w:right="390" w:firstLine="709"/>
        <w:contextualSpacing/>
        <w:rPr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Мы настоятельно рекомендуем вам пользоваться только качественным гримом для того, чтобы вы максимально выгодно смотрелись на сцене.</w:t>
      </w:r>
    </w:p>
    <w:p w14:paraId="75C91042" w14:textId="77777777" w:rsidR="00A84DCC" w:rsidRDefault="00A84DCC">
      <w:pPr>
        <w:tabs>
          <w:tab w:val="left" w:pos="992"/>
        </w:tabs>
        <w:spacing w:after="113"/>
        <w:ind w:left="283" w:right="390" w:firstLine="709"/>
        <w:contextualSpacing/>
        <w:rPr>
          <w:color w:val="000000" w:themeColor="text1"/>
          <w:sz w:val="24"/>
          <w:szCs w:val="24"/>
        </w:rPr>
      </w:pPr>
    </w:p>
    <w:p w14:paraId="3D81AC89" w14:textId="77777777" w:rsidR="00A84DCC" w:rsidRDefault="00940BF8">
      <w:pPr>
        <w:spacing w:before="28" w:after="249"/>
        <w:ind w:left="283" w:right="390" w:firstLine="709"/>
        <w:contextualSpacing/>
        <w:jc w:val="center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b/>
          <w:bCs/>
          <w:color w:val="000000" w:themeColor="text1"/>
          <w:sz w:val="24"/>
          <w:szCs w:val="24"/>
        </w:rPr>
        <w:t>12.</w:t>
      </w:r>
      <w:r>
        <w:rPr>
          <w:rFonts w:eastAsia="Times New Roman"/>
          <w:b/>
          <w:bCs/>
          <w:color w:val="000000" w:themeColor="text1"/>
          <w:sz w:val="24"/>
          <w:szCs w:val="24"/>
          <w:u w:val="single"/>
        </w:rPr>
        <w:t xml:space="preserve"> Запись на сценический визаж и образ.</w:t>
      </w:r>
      <w:r>
        <w:rPr>
          <w:rFonts w:eastAsia="Times New Roman"/>
          <w:color w:val="000000" w:themeColor="text1"/>
          <w:sz w:val="24"/>
          <w:szCs w:val="24"/>
        </w:rPr>
        <w:t xml:space="preserve"> </w:t>
      </w:r>
    </w:p>
    <w:p w14:paraId="32C4E7A6" w14:textId="77777777" w:rsidR="00A84DCC" w:rsidRDefault="00940BF8">
      <w:pPr>
        <w:spacing w:after="113"/>
        <w:ind w:left="283" w:right="390" w:firstLine="709"/>
        <w:contextualSpacing/>
        <w:jc w:val="both"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>На Чемпионате будут работать официальные визажисты и мастера по сценическому образу.</w:t>
      </w:r>
    </w:p>
    <w:p w14:paraId="46F7AA04" w14:textId="77777777" w:rsidR="00A84DCC" w:rsidRDefault="00940BF8">
      <w:pPr>
        <w:tabs>
          <w:tab w:val="left" w:pos="992"/>
        </w:tabs>
        <w:spacing w:after="113"/>
        <w:ind w:left="283" w:right="390"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А) Команда «YAKOVLEVA_KATY13 - Запись (8-953-97-69-824) - Телеграмм</w:t>
      </w:r>
    </w:p>
    <w:p w14:paraId="264225B5" w14:textId="77777777" w:rsidR="00A84DCC" w:rsidRDefault="00940BF8">
      <w:pPr>
        <w:spacing w:after="113"/>
        <w:ind w:left="283" w:right="390" w:firstLine="709"/>
        <w:contextualSpacing/>
        <w:rPr>
          <w:rFonts w:eastAsia="Times New Roman"/>
          <w:color w:val="000000" w:themeColor="text1"/>
          <w:sz w:val="24"/>
          <w:szCs w:val="24"/>
        </w:rPr>
      </w:pPr>
      <w:r>
        <w:rPr>
          <w:rFonts w:eastAsia="Times New Roman"/>
          <w:color w:val="000000" w:themeColor="text1"/>
          <w:sz w:val="24"/>
          <w:szCs w:val="24"/>
        </w:rPr>
        <w:t xml:space="preserve">Б) Команда «BAKULINA.MAKEUP» - </w:t>
      </w:r>
      <w:r>
        <w:rPr>
          <w:color w:val="000000" w:themeColor="text1"/>
          <w:sz w:val="24"/>
          <w:szCs w:val="24"/>
        </w:rPr>
        <w:t xml:space="preserve">Запись (8-927-00-60-542) – Телеграмм </w:t>
      </w:r>
    </w:p>
    <w:p w14:paraId="52AD6AD1" w14:textId="77777777" w:rsidR="00A84DCC" w:rsidRDefault="00940BF8">
      <w:pPr>
        <w:tabs>
          <w:tab w:val="left" w:pos="992"/>
        </w:tabs>
        <w:spacing w:after="113"/>
        <w:ind w:left="283" w:right="390" w:firstLine="709"/>
        <w:contextualSpacing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В) Команда «</w:t>
      </w:r>
      <w:proofErr w:type="spellStart"/>
      <w:r>
        <w:rPr>
          <w:color w:val="000000" w:themeColor="text1"/>
          <w:sz w:val="24"/>
          <w:szCs w:val="24"/>
        </w:rPr>
        <w:t>Dyakonova_Team</w:t>
      </w:r>
      <w:proofErr w:type="spellEnd"/>
      <w:r>
        <w:rPr>
          <w:color w:val="000000" w:themeColor="text1"/>
          <w:sz w:val="24"/>
          <w:szCs w:val="24"/>
        </w:rPr>
        <w:t>» - Запись (8-919-53-51-002) - Телеграмм</w:t>
      </w:r>
    </w:p>
    <w:p w14:paraId="61E7BA80" w14:textId="77777777" w:rsidR="00A84DCC" w:rsidRDefault="00940BF8">
      <w:pPr>
        <w:spacing w:after="113"/>
        <w:ind w:left="283" w:right="390" w:firstLine="709"/>
        <w:contextualSpacing/>
        <w:jc w:val="both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 xml:space="preserve"> </w:t>
      </w:r>
    </w:p>
    <w:p w14:paraId="11EAB3E5" w14:textId="77777777" w:rsidR="00A84DCC" w:rsidRDefault="00940BF8">
      <w:pPr>
        <w:spacing w:after="113"/>
        <w:ind w:left="283" w:right="390" w:firstLine="709"/>
        <w:contextualSpacing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  <w:u w:val="single"/>
        </w:rPr>
        <w:t xml:space="preserve">13. Запись на акцентированную съемку и фото. </w:t>
      </w:r>
    </w:p>
    <w:p w14:paraId="7404012D" w14:textId="77777777" w:rsidR="00A84DCC" w:rsidRDefault="00940BF8">
      <w:pPr>
        <w:spacing w:after="113"/>
        <w:ind w:left="283" w:right="390" w:firstLine="709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На Кубке будут работать официальные партнеры Соревнований:  </w:t>
      </w:r>
    </w:p>
    <w:p w14:paraId="58AE02E6" w14:textId="77777777" w:rsidR="00A84DCC" w:rsidRDefault="00940BF8">
      <w:pPr>
        <w:spacing w:after="113"/>
        <w:ind w:left="283" w:right="390" w:firstLine="709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1) команда фотографа Головченко Егора. Запись на фото и </w:t>
      </w:r>
      <w:proofErr w:type="gramStart"/>
      <w:r>
        <w:rPr>
          <w:rFonts w:eastAsia="Times New Roman"/>
          <w:sz w:val="24"/>
          <w:szCs w:val="24"/>
        </w:rPr>
        <w:t>видео  съемку</w:t>
      </w:r>
      <w:proofErr w:type="gramEnd"/>
      <w:r>
        <w:rPr>
          <w:rFonts w:eastAsia="Times New Roman"/>
          <w:sz w:val="24"/>
          <w:szCs w:val="24"/>
        </w:rPr>
        <w:t xml:space="preserve"> со сцены и </w:t>
      </w:r>
      <w:proofErr w:type="gramStart"/>
      <w:r>
        <w:rPr>
          <w:rFonts w:eastAsia="Times New Roman"/>
          <w:sz w:val="24"/>
          <w:szCs w:val="24"/>
        </w:rPr>
        <w:t>фото- зона</w:t>
      </w:r>
      <w:proofErr w:type="gramEnd"/>
      <w:r>
        <w:rPr>
          <w:rFonts w:eastAsia="Times New Roman"/>
          <w:sz w:val="24"/>
          <w:szCs w:val="24"/>
        </w:rPr>
        <w:t xml:space="preserve"> - 8(937)-640-81-48 - Телеграмм.</w:t>
      </w:r>
    </w:p>
    <w:p w14:paraId="26B20C98" w14:textId="77777777" w:rsidR="00A84DCC" w:rsidRDefault="00940BF8">
      <w:pPr>
        <w:spacing w:after="113"/>
        <w:ind w:left="283" w:right="390" w:firstLine="709"/>
        <w:contextualSpacing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2) фотограф Дмитрий Габель, запись на акцентированную фото - съемку со сцены и за кулисами. Запись на </w:t>
      </w:r>
      <w:proofErr w:type="gramStart"/>
      <w:r>
        <w:rPr>
          <w:rFonts w:eastAsia="Times New Roman"/>
          <w:sz w:val="24"/>
          <w:szCs w:val="24"/>
        </w:rPr>
        <w:t>фото съемку</w:t>
      </w:r>
      <w:proofErr w:type="gramEnd"/>
      <w:r>
        <w:rPr>
          <w:rFonts w:eastAsia="Times New Roman"/>
          <w:sz w:val="24"/>
          <w:szCs w:val="24"/>
        </w:rPr>
        <w:t xml:space="preserve"> - 8-937-076-95-59, Телеграмм – </w:t>
      </w:r>
      <w:proofErr w:type="spellStart"/>
      <w:r>
        <w:rPr>
          <w:rFonts w:eastAsia="Times New Roman"/>
          <w:sz w:val="24"/>
          <w:szCs w:val="24"/>
        </w:rPr>
        <w:t>dmitrygabel</w:t>
      </w:r>
      <w:proofErr w:type="spellEnd"/>
      <w:r>
        <w:rPr>
          <w:rFonts w:eastAsia="Times New Roman"/>
          <w:sz w:val="24"/>
          <w:szCs w:val="24"/>
        </w:rPr>
        <w:t xml:space="preserve">, </w:t>
      </w:r>
      <w:proofErr w:type="spellStart"/>
      <w:r>
        <w:rPr>
          <w:rFonts w:eastAsia="Times New Roman"/>
          <w:sz w:val="24"/>
          <w:szCs w:val="24"/>
        </w:rPr>
        <w:t>Инстаграмм</w:t>
      </w:r>
      <w:proofErr w:type="spellEnd"/>
      <w:r>
        <w:rPr>
          <w:rFonts w:eastAsia="Times New Roman"/>
          <w:sz w:val="24"/>
          <w:szCs w:val="24"/>
        </w:rPr>
        <w:t xml:space="preserve"> - @dmitrygabel  </w:t>
      </w:r>
    </w:p>
    <w:p w14:paraId="1799F14C" w14:textId="77777777" w:rsidR="00A84DCC" w:rsidRDefault="00A84DCC">
      <w:pPr>
        <w:spacing w:after="113"/>
        <w:ind w:left="283" w:right="390" w:firstLine="709"/>
        <w:contextualSpacing/>
        <w:jc w:val="both"/>
        <w:rPr>
          <w:rFonts w:eastAsia="Times New Roman"/>
          <w:sz w:val="24"/>
          <w:szCs w:val="24"/>
        </w:rPr>
      </w:pPr>
    </w:p>
    <w:p w14:paraId="07CAAE6E" w14:textId="77777777" w:rsidR="00A84DCC" w:rsidRDefault="00940BF8">
      <w:pPr>
        <w:spacing w:after="113"/>
        <w:ind w:left="283" w:right="390" w:firstLine="709"/>
        <w:contextualSpacing/>
        <w:jc w:val="center"/>
        <w:rPr>
          <w:rFonts w:eastAsia="Times New Roman"/>
          <w:b/>
          <w:bCs/>
          <w:sz w:val="24"/>
          <w:szCs w:val="24"/>
          <w:u w:val="single"/>
        </w:rPr>
      </w:pPr>
      <w:r>
        <w:rPr>
          <w:rFonts w:eastAsia="Times New Roman"/>
          <w:b/>
          <w:bCs/>
          <w:sz w:val="24"/>
          <w:szCs w:val="24"/>
        </w:rPr>
        <w:t>14.</w:t>
      </w:r>
      <w:r>
        <w:rPr>
          <w:rFonts w:eastAsia="Times New Roman"/>
          <w:b/>
          <w:bCs/>
          <w:sz w:val="24"/>
          <w:szCs w:val="24"/>
          <w:u w:val="single"/>
        </w:rPr>
        <w:t xml:space="preserve"> Дополнительная информация</w:t>
      </w:r>
    </w:p>
    <w:p w14:paraId="05925FD2" w14:textId="77777777" w:rsidR="00A84DCC" w:rsidRDefault="00940BF8">
      <w:pPr>
        <w:spacing w:after="113"/>
        <w:ind w:left="283" w:right="39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Для участия в Соревнованиях обязательно прохождение онлайн обучения на сайте РУСАДА с получением сертификата: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hyperlink r:id="rId13" w:tooltip="https://course.rusada.ru/" w:history="1">
        <w:r>
          <w:rPr>
            <w:rStyle w:val="ae"/>
            <w:b/>
            <w:bCs/>
            <w:color w:val="000000" w:themeColor="text1"/>
            <w:sz w:val="24"/>
            <w:szCs w:val="24"/>
          </w:rPr>
          <w:t>https://course.rusada.ru/</w:t>
        </w:r>
      </w:hyperlink>
      <w:r>
        <w:rPr>
          <w:sz w:val="24"/>
          <w:szCs w:val="24"/>
        </w:rPr>
        <w:t>. Без наличия сертификата спортсмены не допускаются к участию.</w:t>
      </w:r>
    </w:p>
    <w:p w14:paraId="5B72B50F" w14:textId="77777777" w:rsidR="00A84DCC" w:rsidRDefault="00940BF8">
      <w:pPr>
        <w:spacing w:after="113"/>
        <w:ind w:left="283" w:right="39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Участники, тренеры и представители команды Самарской области должны быть членами СООФСО «</w:t>
      </w:r>
      <w:proofErr w:type="spellStart"/>
      <w:r>
        <w:rPr>
          <w:sz w:val="24"/>
          <w:szCs w:val="24"/>
        </w:rPr>
        <w:t>ФБСамО</w:t>
      </w:r>
      <w:proofErr w:type="spellEnd"/>
      <w:r>
        <w:rPr>
          <w:sz w:val="24"/>
          <w:szCs w:val="24"/>
        </w:rPr>
        <w:t>» и иметь Членский билет (Удостоверение), а также пометку с оплаченным взносом за 2026 год. Для вступления в члены СООФСО «</w:t>
      </w:r>
      <w:proofErr w:type="spellStart"/>
      <w:r>
        <w:rPr>
          <w:sz w:val="24"/>
          <w:szCs w:val="24"/>
        </w:rPr>
        <w:t>ФБСамО</w:t>
      </w:r>
      <w:proofErr w:type="spellEnd"/>
      <w:r>
        <w:rPr>
          <w:sz w:val="24"/>
          <w:szCs w:val="24"/>
        </w:rPr>
        <w:t>» на регистрации необходимо с собой иметь: паспорт и 3000р. для вступительного членского взноса или продления.</w:t>
      </w:r>
    </w:p>
    <w:p w14:paraId="5A98DC03" w14:textId="77777777" w:rsidR="00A84DCC" w:rsidRDefault="00940BF8">
      <w:pPr>
        <w:spacing w:after="113"/>
        <w:ind w:left="283" w:right="390" w:firstLine="709"/>
        <w:contextualSpacing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По всей важной информации работы и анонсу по текущему турниру доступен сайт федерации</w:t>
      </w:r>
      <w:r>
        <w:rPr>
          <w:b/>
          <w:bCs/>
          <w:color w:val="000000" w:themeColor="text1"/>
          <w:sz w:val="24"/>
          <w:szCs w:val="24"/>
        </w:rPr>
        <w:t xml:space="preserve"> </w:t>
      </w:r>
      <w:hyperlink r:id="rId14" w:tooltip="http://fbsamo.ru/," w:history="1">
        <w:r>
          <w:rPr>
            <w:rStyle w:val="ae"/>
            <w:b/>
            <w:bCs/>
            <w:color w:val="000000" w:themeColor="text1"/>
            <w:sz w:val="24"/>
            <w:szCs w:val="24"/>
          </w:rPr>
          <w:t>http://fbsamo.ru/</w:t>
        </w:r>
        <w:r>
          <w:rPr>
            <w:rStyle w:val="ae"/>
            <w:color w:val="000000" w:themeColor="text1"/>
            <w:sz w:val="24"/>
            <w:szCs w:val="24"/>
          </w:rPr>
          <w:t>,</w:t>
        </w:r>
      </w:hyperlink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инстаграмм</w:t>
      </w:r>
      <w:proofErr w:type="spellEnd"/>
      <w:r>
        <w:rPr>
          <w:sz w:val="24"/>
          <w:szCs w:val="24"/>
        </w:rPr>
        <w:t xml:space="preserve"> федерации- </w:t>
      </w:r>
      <w:r>
        <w:rPr>
          <w:b/>
          <w:bCs/>
          <w:sz w:val="24"/>
          <w:szCs w:val="24"/>
        </w:rPr>
        <w:t>@fbsamo63,</w:t>
      </w:r>
      <w:r>
        <w:rPr>
          <w:sz w:val="24"/>
          <w:szCs w:val="24"/>
        </w:rPr>
        <w:t xml:space="preserve"> телеграмм канал по ссылке или </w:t>
      </w:r>
      <w:proofErr w:type="spellStart"/>
      <w:r>
        <w:rPr>
          <w:sz w:val="24"/>
          <w:szCs w:val="24"/>
        </w:rPr>
        <w:t>куар</w:t>
      </w:r>
      <w:proofErr w:type="spellEnd"/>
      <w:r>
        <w:rPr>
          <w:sz w:val="24"/>
          <w:szCs w:val="24"/>
        </w:rPr>
        <w:t xml:space="preserve"> коду:  </w:t>
      </w:r>
      <w:r>
        <w:rPr>
          <w:b/>
          <w:bCs/>
          <w:sz w:val="24"/>
          <w:szCs w:val="24"/>
        </w:rPr>
        <w:t xml:space="preserve"> t.me/fbsamo63 </w:t>
      </w:r>
    </w:p>
    <w:p w14:paraId="353D3795" w14:textId="77777777" w:rsidR="00A84DCC" w:rsidRDefault="00A84DCC">
      <w:pPr>
        <w:spacing w:after="113"/>
        <w:ind w:left="283" w:right="390" w:firstLine="709"/>
        <w:contextualSpacing/>
        <w:jc w:val="both"/>
        <w:rPr>
          <w:b/>
          <w:bCs/>
          <w:sz w:val="24"/>
          <w:szCs w:val="24"/>
        </w:rPr>
      </w:pPr>
    </w:p>
    <w:p w14:paraId="088A1677" w14:textId="77777777" w:rsidR="00A84DCC" w:rsidRDefault="00940BF8">
      <w:pPr>
        <w:spacing w:after="113"/>
        <w:ind w:left="283" w:right="390" w:firstLine="709"/>
        <w:contextualSpacing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Официальный партнер Федерации Фитнес-клуб «Классик велнес»</w:t>
      </w:r>
    </w:p>
    <w:p w14:paraId="348C83B6" w14:textId="77777777" w:rsidR="00A84DCC" w:rsidRDefault="00940BF8">
      <w:pPr>
        <w:spacing w:after="113"/>
        <w:ind w:left="283" w:right="39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всех спортсменов, принимающих участие в Чемпионате Самарской области по бодибилдингу, предоставляется бесплатное посещение тренажерного зала «Классик велнес». Адрес – ул. Тихвинская дом 20. Посещение доступно 20-21 марта. При себе иметь паспорт. </w:t>
      </w:r>
    </w:p>
    <w:p w14:paraId="0DA5A49A" w14:textId="77777777" w:rsidR="00A84DCC" w:rsidRDefault="00940BF8">
      <w:pPr>
        <w:spacing w:after="113"/>
        <w:ind w:left="283" w:right="39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Тел.: +7(987)-160-39-34, +7(927)-260-08-82 – ресепшн.</w:t>
      </w:r>
    </w:p>
    <w:p w14:paraId="26A8665D" w14:textId="77777777" w:rsidR="00A84DCC" w:rsidRDefault="00A84DCC">
      <w:pPr>
        <w:spacing w:after="113"/>
        <w:ind w:left="283" w:right="390" w:firstLine="709"/>
        <w:contextualSpacing/>
        <w:jc w:val="center"/>
        <w:rPr>
          <w:b/>
          <w:bCs/>
          <w:sz w:val="24"/>
          <w:szCs w:val="24"/>
        </w:rPr>
      </w:pPr>
    </w:p>
    <w:p w14:paraId="256BBD07" w14:textId="77777777" w:rsidR="00A84DCC" w:rsidRDefault="00940BF8">
      <w:pPr>
        <w:spacing w:after="113"/>
        <w:ind w:left="283" w:right="390" w:firstLine="709"/>
        <w:contextualSpacing/>
        <w:jc w:val="center"/>
      </w:pPr>
      <w:r>
        <w:rPr>
          <w:noProof/>
        </w:rPr>
        <w:drawing>
          <wp:inline distT="0" distB="0" distL="0" distR="0" wp14:anchorId="239DFFEC" wp14:editId="7F6FB94D">
            <wp:extent cx="1846215" cy="18462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58412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1846215" cy="18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F74B5" w14:textId="77777777" w:rsidR="00A84DCC" w:rsidRDefault="00A84DCC">
      <w:pPr>
        <w:spacing w:after="113"/>
        <w:ind w:left="283" w:right="390" w:firstLine="709"/>
        <w:contextualSpacing/>
        <w:jc w:val="center"/>
      </w:pPr>
    </w:p>
    <w:p w14:paraId="6A6D2250" w14:textId="77777777" w:rsidR="00A84DCC" w:rsidRDefault="00A84DCC">
      <w:pPr>
        <w:spacing w:after="113"/>
        <w:ind w:left="283" w:right="390" w:firstLine="709"/>
        <w:contextualSpacing/>
        <w:jc w:val="center"/>
        <w:rPr>
          <w:rFonts w:eastAsia="Times New Roman"/>
          <w:b/>
          <w:bCs/>
          <w:sz w:val="24"/>
          <w:szCs w:val="24"/>
          <w:highlight w:val="red"/>
        </w:rPr>
      </w:pPr>
    </w:p>
    <w:p w14:paraId="77CA39BD" w14:textId="77777777" w:rsidR="00A84DCC" w:rsidRDefault="00940BF8">
      <w:pPr>
        <w:spacing w:after="113"/>
        <w:ind w:left="283" w:right="390" w:firstLine="709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Информация и онлайн продажа зрительных билетов будет доступна с </w:t>
      </w:r>
    </w:p>
    <w:p w14:paraId="24161055" w14:textId="77777777" w:rsidR="00A84DCC" w:rsidRDefault="00940BF8">
      <w:pPr>
        <w:spacing w:after="113"/>
        <w:ind w:left="283" w:right="390" w:firstLine="709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16 февраля 2026 года на следующих сайтах:</w:t>
      </w:r>
    </w:p>
    <w:p w14:paraId="7D7D4C57" w14:textId="77777777" w:rsidR="00A84DCC" w:rsidRDefault="00940BF8">
      <w:pPr>
        <w:pStyle w:val="af7"/>
        <w:numPr>
          <w:ilvl w:val="0"/>
          <w:numId w:val="59"/>
        </w:numPr>
        <w:spacing w:after="113"/>
        <w:ind w:right="390"/>
        <w:rPr>
          <w:rStyle w:val="ae"/>
          <w:rFonts w:eastAsia="Times New Roman"/>
          <w:b/>
          <w:bCs/>
          <w:color w:val="000000" w:themeColor="text1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</w:t>
      </w:r>
      <w:hyperlink r:id="rId16" w:tooltip="http://fbsamo.ru/" w:history="1">
        <w:r>
          <w:rPr>
            <w:rStyle w:val="ae"/>
            <w:rFonts w:eastAsia="Times New Roman"/>
            <w:b/>
            <w:bCs/>
            <w:color w:val="000000" w:themeColor="text1"/>
            <w:sz w:val="28"/>
            <w:szCs w:val="28"/>
          </w:rPr>
          <w:t>http://fbsamo.ru/</w:t>
        </w:r>
      </w:hyperlink>
    </w:p>
    <w:p w14:paraId="4AE6A00A" w14:textId="77777777" w:rsidR="00A84DCC" w:rsidRDefault="00940BF8">
      <w:pPr>
        <w:pStyle w:val="af7"/>
        <w:numPr>
          <w:ilvl w:val="0"/>
          <w:numId w:val="59"/>
        </w:numPr>
        <w:spacing w:after="113"/>
        <w:ind w:right="390"/>
        <w:rPr>
          <w:rStyle w:val="ae"/>
          <w:rFonts w:eastAsia="Times New Roman"/>
          <w:b/>
          <w:bCs/>
          <w:color w:val="000000" w:themeColor="text1"/>
          <w:sz w:val="28"/>
          <w:szCs w:val="28"/>
        </w:rPr>
      </w:pPr>
      <w:r>
        <w:rPr>
          <w:rFonts w:eastAsia="Times New Roman"/>
          <w:b/>
          <w:bCs/>
          <w:color w:val="000000" w:themeColor="text1"/>
          <w:sz w:val="28"/>
          <w:szCs w:val="28"/>
        </w:rPr>
        <w:t>https://smr.kassir.ru/sport/chempionat-samarskoy-oblasti-po-bodibildingu-samarskaya-luka-2024</w:t>
      </w:r>
    </w:p>
    <w:p w14:paraId="0C9671FC" w14:textId="77777777" w:rsidR="00A84DCC" w:rsidRDefault="00A84DCC">
      <w:pPr>
        <w:spacing w:after="113"/>
        <w:ind w:left="283" w:right="390" w:firstLine="709"/>
        <w:contextualSpacing/>
        <w:jc w:val="center"/>
        <w:rPr>
          <w:rFonts w:eastAsia="Times New Roman"/>
          <w:b/>
          <w:bCs/>
          <w:color w:val="000000" w:themeColor="text1"/>
          <w:sz w:val="24"/>
          <w:szCs w:val="24"/>
        </w:rPr>
      </w:pPr>
    </w:p>
    <w:p w14:paraId="029F7591" w14:textId="77777777" w:rsidR="00A84DCC" w:rsidRDefault="00940BF8">
      <w:pPr>
        <w:spacing w:after="113"/>
        <w:ind w:left="283" w:right="390" w:firstLine="709"/>
        <w:contextualSpacing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Задать вопросы по телефону, аккредитация СМИ (Телеграмм, Макс): </w:t>
      </w:r>
    </w:p>
    <w:p w14:paraId="3A6DE4D0" w14:textId="77777777" w:rsidR="00A84DCC" w:rsidRDefault="00940BF8">
      <w:pPr>
        <w:spacing w:after="113"/>
        <w:ind w:left="283" w:right="390" w:firstLine="709"/>
        <w:contextualSpacing/>
        <w:jc w:val="center"/>
      </w:pPr>
      <w:r>
        <w:rPr>
          <w:rFonts w:eastAsia="Times New Roman"/>
          <w:b/>
          <w:bCs/>
          <w:sz w:val="24"/>
          <w:szCs w:val="24"/>
        </w:rPr>
        <w:t>8-905-017-11-85 - Филатова Кира Валерьевна</w:t>
      </w:r>
    </w:p>
    <w:p w14:paraId="24EFCEB1" w14:textId="77777777" w:rsidR="00A84DCC" w:rsidRDefault="00940BF8">
      <w:pPr>
        <w:spacing w:after="113"/>
        <w:ind w:left="283" w:right="390" w:firstLine="709"/>
        <w:contextualSpacing/>
        <w:jc w:val="center"/>
      </w:pPr>
      <w:r>
        <w:rPr>
          <w:rFonts w:eastAsia="Times New Roman"/>
          <w:sz w:val="24"/>
          <w:szCs w:val="24"/>
        </w:rPr>
        <w:t>(Президент Федерации бодибилдинга Самарской области, председатель оргкомитета соревнований);</w:t>
      </w:r>
    </w:p>
    <w:p w14:paraId="1ED91F97" w14:textId="77777777" w:rsidR="00A84DCC" w:rsidRDefault="00A84DCC">
      <w:pPr>
        <w:spacing w:after="113"/>
        <w:ind w:left="283" w:right="390" w:firstLine="709"/>
        <w:contextualSpacing/>
        <w:jc w:val="center"/>
      </w:pPr>
    </w:p>
    <w:p w14:paraId="0A9D9BAE" w14:textId="77777777" w:rsidR="00A84DCC" w:rsidRDefault="00940BF8">
      <w:pPr>
        <w:spacing w:after="113"/>
        <w:ind w:left="283" w:right="390" w:firstLine="709"/>
        <w:contextualSpacing/>
        <w:jc w:val="center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Данное положение является официальным вызовом на соревнования</w:t>
      </w:r>
      <w:r>
        <w:rPr>
          <w:rFonts w:eastAsia="Times New Roman"/>
          <w:i/>
          <w:iCs/>
          <w:sz w:val="28"/>
          <w:szCs w:val="28"/>
        </w:rPr>
        <w:t>.</w:t>
      </w:r>
    </w:p>
    <w:sectPr w:rsidR="00A84DCC">
      <w:footerReference w:type="default" r:id="rId17"/>
      <w:pgSz w:w="11900" w:h="16840"/>
      <w:pgMar w:top="426" w:right="384" w:bottom="1440" w:left="780" w:header="0" w:footer="0" w:gutter="0"/>
      <w:cols w:space="720" w:equalWidth="0">
        <w:col w:w="10740" w:space="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E7DB70" w14:textId="77777777" w:rsidR="00940BF8" w:rsidRDefault="00940BF8">
      <w:r>
        <w:separator/>
      </w:r>
    </w:p>
  </w:endnote>
  <w:endnote w:type="continuationSeparator" w:id="0">
    <w:p w14:paraId="51F56AD7" w14:textId="77777777" w:rsidR="00940BF8" w:rsidRDefault="00940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auto"/>
    <w:pitch w:val="default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16B4B" w14:textId="77777777" w:rsidR="00A84DCC" w:rsidRDefault="00940BF8">
    <w:pPr>
      <w:pStyle w:val="13"/>
      <w:jc w:val="center"/>
    </w:pPr>
    <w:r>
      <w:fldChar w:fldCharType="begin"/>
    </w:r>
    <w:r>
      <w:instrText>PAGE \* MERGEFORMAT</w:instrText>
    </w:r>
    <w:r>
      <w:fldChar w:fldCharType="separate"/>
    </w:r>
    <w:r>
      <w:t>1</w:t>
    </w:r>
    <w:r>
      <w:fldChar w:fldCharType="end"/>
    </w:r>
  </w:p>
  <w:p w14:paraId="5E9DDC62" w14:textId="77777777" w:rsidR="00A84DCC" w:rsidRDefault="00A84DCC">
    <w:pPr>
      <w:pStyle w:val="1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DF72F0" w14:textId="77777777" w:rsidR="00940BF8" w:rsidRDefault="00940BF8">
      <w:r>
        <w:separator/>
      </w:r>
    </w:p>
  </w:footnote>
  <w:footnote w:type="continuationSeparator" w:id="0">
    <w:p w14:paraId="770223D4" w14:textId="77777777" w:rsidR="00940BF8" w:rsidRDefault="00940B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97B48"/>
    <w:multiLevelType w:val="hybridMultilevel"/>
    <w:tmpl w:val="B2808EE2"/>
    <w:lvl w:ilvl="0" w:tplc="DAE6601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0C64D31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4CC16D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348B0E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54642F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0C6DE6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C82F6E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BD0B21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046B19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3D1112E"/>
    <w:multiLevelType w:val="hybridMultilevel"/>
    <w:tmpl w:val="A0F0AE7E"/>
    <w:lvl w:ilvl="0" w:tplc="B5AAD610">
      <w:start w:val="1"/>
      <w:numFmt w:val="decimal"/>
      <w:lvlText w:val="%1."/>
      <w:lvlJc w:val="right"/>
      <w:pPr>
        <w:ind w:left="720" w:hanging="360"/>
      </w:pPr>
    </w:lvl>
    <w:lvl w:ilvl="1" w:tplc="CC184132">
      <w:start w:val="1"/>
      <w:numFmt w:val="lowerLetter"/>
      <w:lvlText w:val="%2."/>
      <w:lvlJc w:val="left"/>
      <w:pPr>
        <w:ind w:left="1440" w:hanging="360"/>
      </w:pPr>
    </w:lvl>
    <w:lvl w:ilvl="2" w:tplc="9DDCACD2">
      <w:start w:val="1"/>
      <w:numFmt w:val="lowerRoman"/>
      <w:lvlText w:val="%3."/>
      <w:lvlJc w:val="right"/>
      <w:pPr>
        <w:ind w:left="2160" w:hanging="180"/>
      </w:pPr>
    </w:lvl>
    <w:lvl w:ilvl="3" w:tplc="84E6EFDA">
      <w:start w:val="1"/>
      <w:numFmt w:val="decimal"/>
      <w:lvlText w:val="%4."/>
      <w:lvlJc w:val="left"/>
      <w:pPr>
        <w:ind w:left="2880" w:hanging="360"/>
      </w:pPr>
    </w:lvl>
    <w:lvl w:ilvl="4" w:tplc="40265FE2">
      <w:start w:val="1"/>
      <w:numFmt w:val="lowerLetter"/>
      <w:lvlText w:val="%5."/>
      <w:lvlJc w:val="left"/>
      <w:pPr>
        <w:ind w:left="3600" w:hanging="360"/>
      </w:pPr>
    </w:lvl>
    <w:lvl w:ilvl="5" w:tplc="CBDC46EC">
      <w:start w:val="1"/>
      <w:numFmt w:val="lowerRoman"/>
      <w:lvlText w:val="%6."/>
      <w:lvlJc w:val="right"/>
      <w:pPr>
        <w:ind w:left="4320" w:hanging="180"/>
      </w:pPr>
    </w:lvl>
    <w:lvl w:ilvl="6" w:tplc="28BC3404">
      <w:start w:val="1"/>
      <w:numFmt w:val="decimal"/>
      <w:lvlText w:val="%7."/>
      <w:lvlJc w:val="left"/>
      <w:pPr>
        <w:ind w:left="5040" w:hanging="360"/>
      </w:pPr>
    </w:lvl>
    <w:lvl w:ilvl="7" w:tplc="080636D2">
      <w:start w:val="1"/>
      <w:numFmt w:val="lowerLetter"/>
      <w:lvlText w:val="%8."/>
      <w:lvlJc w:val="left"/>
      <w:pPr>
        <w:ind w:left="5760" w:hanging="360"/>
      </w:pPr>
    </w:lvl>
    <w:lvl w:ilvl="8" w:tplc="7D743E4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F2FAC"/>
    <w:multiLevelType w:val="hybridMultilevel"/>
    <w:tmpl w:val="40CC2E64"/>
    <w:lvl w:ilvl="0" w:tplc="1C6831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CF673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DA0D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80F9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A4D5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D0B0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AAD8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6684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2ADC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826E0"/>
    <w:multiLevelType w:val="hybridMultilevel"/>
    <w:tmpl w:val="3648D9D2"/>
    <w:lvl w:ilvl="0" w:tplc="E80CA938">
      <w:start w:val="1"/>
      <w:numFmt w:val="decimal"/>
      <w:lvlText w:val="%1)"/>
      <w:lvlJc w:val="left"/>
      <w:pPr>
        <w:ind w:left="1417" w:hanging="360"/>
      </w:pPr>
    </w:lvl>
    <w:lvl w:ilvl="1" w:tplc="3994758C">
      <w:start w:val="1"/>
      <w:numFmt w:val="lowerLetter"/>
      <w:lvlText w:val="%2."/>
      <w:lvlJc w:val="left"/>
      <w:pPr>
        <w:ind w:left="2137" w:hanging="360"/>
      </w:pPr>
    </w:lvl>
    <w:lvl w:ilvl="2" w:tplc="1D1E5874">
      <w:start w:val="1"/>
      <w:numFmt w:val="lowerRoman"/>
      <w:lvlText w:val="%3."/>
      <w:lvlJc w:val="right"/>
      <w:pPr>
        <w:ind w:left="2857" w:hanging="180"/>
      </w:pPr>
    </w:lvl>
    <w:lvl w:ilvl="3" w:tplc="DE2E0EA2">
      <w:start w:val="1"/>
      <w:numFmt w:val="decimal"/>
      <w:lvlText w:val="%4."/>
      <w:lvlJc w:val="left"/>
      <w:pPr>
        <w:ind w:left="3577" w:hanging="360"/>
      </w:pPr>
    </w:lvl>
    <w:lvl w:ilvl="4" w:tplc="D2D85E0E">
      <w:start w:val="1"/>
      <w:numFmt w:val="lowerLetter"/>
      <w:lvlText w:val="%5."/>
      <w:lvlJc w:val="left"/>
      <w:pPr>
        <w:ind w:left="4297" w:hanging="360"/>
      </w:pPr>
    </w:lvl>
    <w:lvl w:ilvl="5" w:tplc="9FC863EA">
      <w:start w:val="1"/>
      <w:numFmt w:val="lowerRoman"/>
      <w:lvlText w:val="%6."/>
      <w:lvlJc w:val="right"/>
      <w:pPr>
        <w:ind w:left="5017" w:hanging="180"/>
      </w:pPr>
    </w:lvl>
    <w:lvl w:ilvl="6" w:tplc="71622008">
      <w:start w:val="1"/>
      <w:numFmt w:val="decimal"/>
      <w:lvlText w:val="%7."/>
      <w:lvlJc w:val="left"/>
      <w:pPr>
        <w:ind w:left="5737" w:hanging="360"/>
      </w:pPr>
    </w:lvl>
    <w:lvl w:ilvl="7" w:tplc="269CA5C0">
      <w:start w:val="1"/>
      <w:numFmt w:val="lowerLetter"/>
      <w:lvlText w:val="%8."/>
      <w:lvlJc w:val="left"/>
      <w:pPr>
        <w:ind w:left="6457" w:hanging="360"/>
      </w:pPr>
    </w:lvl>
    <w:lvl w:ilvl="8" w:tplc="67F8FA62">
      <w:start w:val="1"/>
      <w:numFmt w:val="lowerRoman"/>
      <w:lvlText w:val="%9."/>
      <w:lvlJc w:val="right"/>
      <w:pPr>
        <w:ind w:left="7177" w:hanging="180"/>
      </w:pPr>
    </w:lvl>
  </w:abstractNum>
  <w:abstractNum w:abstractNumId="4" w15:restartNumberingAfterBreak="0">
    <w:nsid w:val="06EB0477"/>
    <w:multiLevelType w:val="hybridMultilevel"/>
    <w:tmpl w:val="E3EEE4DE"/>
    <w:lvl w:ilvl="0" w:tplc="A6C6A75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750260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7EEAE9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FF650C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F7A1AF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AB0C90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8B6B10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DA20E0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E1EDF1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0A311C11"/>
    <w:multiLevelType w:val="hybridMultilevel"/>
    <w:tmpl w:val="D7E4CF56"/>
    <w:lvl w:ilvl="0" w:tplc="D39A4502">
      <w:start w:val="5"/>
      <w:numFmt w:val="decimal"/>
      <w:lvlText w:val="%1."/>
      <w:lvlJc w:val="left"/>
    </w:lvl>
    <w:lvl w:ilvl="1" w:tplc="AC280A4E">
      <w:start w:val="1"/>
      <w:numFmt w:val="decimal"/>
      <w:lvlText w:val=""/>
      <w:lvlJc w:val="left"/>
    </w:lvl>
    <w:lvl w:ilvl="2" w:tplc="A2FE79D6">
      <w:start w:val="1"/>
      <w:numFmt w:val="decimal"/>
      <w:lvlText w:val=""/>
      <w:lvlJc w:val="left"/>
    </w:lvl>
    <w:lvl w:ilvl="3" w:tplc="984E6F9A">
      <w:start w:val="1"/>
      <w:numFmt w:val="decimal"/>
      <w:lvlText w:val=""/>
      <w:lvlJc w:val="left"/>
    </w:lvl>
    <w:lvl w:ilvl="4" w:tplc="C7FED6E8">
      <w:start w:val="1"/>
      <w:numFmt w:val="decimal"/>
      <w:lvlText w:val=""/>
      <w:lvlJc w:val="left"/>
    </w:lvl>
    <w:lvl w:ilvl="5" w:tplc="05481646">
      <w:start w:val="1"/>
      <w:numFmt w:val="decimal"/>
      <w:lvlText w:val=""/>
      <w:lvlJc w:val="left"/>
    </w:lvl>
    <w:lvl w:ilvl="6" w:tplc="DEB09498">
      <w:start w:val="1"/>
      <w:numFmt w:val="decimal"/>
      <w:lvlText w:val=""/>
      <w:lvlJc w:val="left"/>
    </w:lvl>
    <w:lvl w:ilvl="7" w:tplc="14600B4A">
      <w:start w:val="1"/>
      <w:numFmt w:val="decimal"/>
      <w:lvlText w:val=""/>
      <w:lvlJc w:val="left"/>
    </w:lvl>
    <w:lvl w:ilvl="8" w:tplc="604CB96E">
      <w:start w:val="1"/>
      <w:numFmt w:val="decimal"/>
      <w:lvlText w:val=""/>
      <w:lvlJc w:val="left"/>
    </w:lvl>
  </w:abstractNum>
  <w:abstractNum w:abstractNumId="6" w15:restartNumberingAfterBreak="0">
    <w:nsid w:val="0C0713A4"/>
    <w:multiLevelType w:val="hybridMultilevel"/>
    <w:tmpl w:val="74CE9494"/>
    <w:lvl w:ilvl="0" w:tplc="63D08F7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F05ECD64">
      <w:start w:val="1"/>
      <w:numFmt w:val="bullet"/>
      <w:lvlText w:val="–"/>
      <w:lvlJc w:val="left"/>
      <w:pPr>
        <w:ind w:left="1440" w:hanging="360"/>
      </w:pPr>
      <w:rPr>
        <w:rFonts w:ascii="Arial" w:eastAsia="Arial" w:hAnsi="Arial" w:cs="Arial"/>
      </w:rPr>
    </w:lvl>
    <w:lvl w:ilvl="2" w:tplc="3200751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FCEDC0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6EAFD1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95C9B1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71C8D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0C4045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494BBF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0FD5222B"/>
    <w:multiLevelType w:val="hybridMultilevel"/>
    <w:tmpl w:val="EE281B5E"/>
    <w:lvl w:ilvl="0" w:tplc="43428BFA">
      <w:start w:val="1"/>
      <w:numFmt w:val="bullet"/>
      <w:lvlText w:val="О"/>
      <w:lvlJc w:val="left"/>
      <w:rPr>
        <w:b/>
      </w:rPr>
    </w:lvl>
    <w:lvl w:ilvl="1" w:tplc="9A0EAD3C">
      <w:start w:val="1"/>
      <w:numFmt w:val="decimal"/>
      <w:lvlText w:val=""/>
      <w:lvlJc w:val="left"/>
    </w:lvl>
    <w:lvl w:ilvl="2" w:tplc="4C48FFBC">
      <w:start w:val="1"/>
      <w:numFmt w:val="decimal"/>
      <w:lvlText w:val=""/>
      <w:lvlJc w:val="left"/>
    </w:lvl>
    <w:lvl w:ilvl="3" w:tplc="5BB48736">
      <w:start w:val="1"/>
      <w:numFmt w:val="decimal"/>
      <w:lvlText w:val=""/>
      <w:lvlJc w:val="left"/>
    </w:lvl>
    <w:lvl w:ilvl="4" w:tplc="C4A6C6B8">
      <w:start w:val="1"/>
      <w:numFmt w:val="decimal"/>
      <w:lvlText w:val=""/>
      <w:lvlJc w:val="left"/>
    </w:lvl>
    <w:lvl w:ilvl="5" w:tplc="F58A7850">
      <w:start w:val="1"/>
      <w:numFmt w:val="decimal"/>
      <w:lvlText w:val=""/>
      <w:lvlJc w:val="left"/>
    </w:lvl>
    <w:lvl w:ilvl="6" w:tplc="183E7556">
      <w:start w:val="1"/>
      <w:numFmt w:val="decimal"/>
      <w:lvlText w:val=""/>
      <w:lvlJc w:val="left"/>
    </w:lvl>
    <w:lvl w:ilvl="7" w:tplc="C6A093C2">
      <w:start w:val="1"/>
      <w:numFmt w:val="decimal"/>
      <w:lvlText w:val=""/>
      <w:lvlJc w:val="left"/>
    </w:lvl>
    <w:lvl w:ilvl="8" w:tplc="EB3634B8">
      <w:start w:val="1"/>
      <w:numFmt w:val="decimal"/>
      <w:lvlText w:val=""/>
      <w:lvlJc w:val="left"/>
    </w:lvl>
  </w:abstractNum>
  <w:abstractNum w:abstractNumId="8" w15:restartNumberingAfterBreak="0">
    <w:nsid w:val="130A1939"/>
    <w:multiLevelType w:val="hybridMultilevel"/>
    <w:tmpl w:val="CF28AAA4"/>
    <w:lvl w:ilvl="0" w:tplc="EE4448D6">
      <w:start w:val="1"/>
      <w:numFmt w:val="bullet"/>
      <w:lvlText w:val="–"/>
      <w:lvlJc w:val="left"/>
      <w:pPr>
        <w:ind w:left="1712" w:hanging="360"/>
      </w:pPr>
      <w:rPr>
        <w:rFonts w:ascii="Arial" w:eastAsia="Arial" w:hAnsi="Arial" w:cs="Arial" w:hint="default"/>
      </w:rPr>
    </w:lvl>
    <w:lvl w:ilvl="1" w:tplc="B0E0EE1C">
      <w:start w:val="1"/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</w:rPr>
    </w:lvl>
    <w:lvl w:ilvl="2" w:tplc="609823F8">
      <w:start w:val="1"/>
      <w:numFmt w:val="bullet"/>
      <w:lvlText w:val="§"/>
      <w:lvlJc w:val="left"/>
      <w:pPr>
        <w:ind w:left="3152" w:hanging="360"/>
      </w:pPr>
      <w:rPr>
        <w:rFonts w:ascii="Wingdings" w:eastAsia="Wingdings" w:hAnsi="Wingdings" w:cs="Wingdings" w:hint="default"/>
      </w:rPr>
    </w:lvl>
    <w:lvl w:ilvl="3" w:tplc="5FC442DA">
      <w:start w:val="1"/>
      <w:numFmt w:val="bullet"/>
      <w:lvlText w:val="·"/>
      <w:lvlJc w:val="left"/>
      <w:pPr>
        <w:ind w:left="3872" w:hanging="360"/>
      </w:pPr>
      <w:rPr>
        <w:rFonts w:ascii="Symbol" w:eastAsia="Symbol" w:hAnsi="Symbol" w:cs="Symbol" w:hint="default"/>
      </w:rPr>
    </w:lvl>
    <w:lvl w:ilvl="4" w:tplc="3BF828C6">
      <w:start w:val="1"/>
      <w:numFmt w:val="bullet"/>
      <w:lvlText w:val="o"/>
      <w:lvlJc w:val="left"/>
      <w:pPr>
        <w:ind w:left="4592" w:hanging="360"/>
      </w:pPr>
      <w:rPr>
        <w:rFonts w:ascii="Courier New" w:eastAsia="Courier New" w:hAnsi="Courier New" w:cs="Courier New" w:hint="default"/>
      </w:rPr>
    </w:lvl>
    <w:lvl w:ilvl="5" w:tplc="7DB88AC0">
      <w:start w:val="1"/>
      <w:numFmt w:val="bullet"/>
      <w:lvlText w:val="§"/>
      <w:lvlJc w:val="left"/>
      <w:pPr>
        <w:ind w:left="5312" w:hanging="360"/>
      </w:pPr>
      <w:rPr>
        <w:rFonts w:ascii="Wingdings" w:eastAsia="Wingdings" w:hAnsi="Wingdings" w:cs="Wingdings" w:hint="default"/>
      </w:rPr>
    </w:lvl>
    <w:lvl w:ilvl="6" w:tplc="692E686E">
      <w:start w:val="1"/>
      <w:numFmt w:val="bullet"/>
      <w:lvlText w:val="·"/>
      <w:lvlJc w:val="left"/>
      <w:pPr>
        <w:ind w:left="6032" w:hanging="360"/>
      </w:pPr>
      <w:rPr>
        <w:rFonts w:ascii="Symbol" w:eastAsia="Symbol" w:hAnsi="Symbol" w:cs="Symbol" w:hint="default"/>
      </w:rPr>
    </w:lvl>
    <w:lvl w:ilvl="7" w:tplc="DC0A24DA">
      <w:start w:val="1"/>
      <w:numFmt w:val="bullet"/>
      <w:lvlText w:val="o"/>
      <w:lvlJc w:val="left"/>
      <w:pPr>
        <w:ind w:left="6752" w:hanging="360"/>
      </w:pPr>
      <w:rPr>
        <w:rFonts w:ascii="Courier New" w:eastAsia="Courier New" w:hAnsi="Courier New" w:cs="Courier New" w:hint="default"/>
      </w:rPr>
    </w:lvl>
    <w:lvl w:ilvl="8" w:tplc="0EB2053A">
      <w:start w:val="1"/>
      <w:numFmt w:val="bullet"/>
      <w:lvlText w:val="§"/>
      <w:lvlJc w:val="left"/>
      <w:pPr>
        <w:ind w:left="7472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157C6A19"/>
    <w:multiLevelType w:val="hybridMultilevel"/>
    <w:tmpl w:val="393E5968"/>
    <w:lvl w:ilvl="0" w:tplc="4F0253E0">
      <w:start w:val="3"/>
      <w:numFmt w:val="decimal"/>
      <w:lvlText w:val="%1."/>
      <w:lvlJc w:val="left"/>
    </w:lvl>
    <w:lvl w:ilvl="1" w:tplc="21262B7A">
      <w:start w:val="1"/>
      <w:numFmt w:val="decimal"/>
      <w:lvlText w:val=""/>
      <w:lvlJc w:val="left"/>
    </w:lvl>
    <w:lvl w:ilvl="2" w:tplc="67CEEB3E">
      <w:start w:val="1"/>
      <w:numFmt w:val="decimal"/>
      <w:lvlText w:val=""/>
      <w:lvlJc w:val="left"/>
    </w:lvl>
    <w:lvl w:ilvl="3" w:tplc="5282A9F4">
      <w:start w:val="1"/>
      <w:numFmt w:val="decimal"/>
      <w:lvlText w:val=""/>
      <w:lvlJc w:val="left"/>
    </w:lvl>
    <w:lvl w:ilvl="4" w:tplc="7C88E14A">
      <w:start w:val="1"/>
      <w:numFmt w:val="decimal"/>
      <w:lvlText w:val=""/>
      <w:lvlJc w:val="left"/>
    </w:lvl>
    <w:lvl w:ilvl="5" w:tplc="5CDE3966">
      <w:start w:val="1"/>
      <w:numFmt w:val="decimal"/>
      <w:lvlText w:val=""/>
      <w:lvlJc w:val="left"/>
    </w:lvl>
    <w:lvl w:ilvl="6" w:tplc="7122A34E">
      <w:start w:val="1"/>
      <w:numFmt w:val="decimal"/>
      <w:lvlText w:val=""/>
      <w:lvlJc w:val="left"/>
    </w:lvl>
    <w:lvl w:ilvl="7" w:tplc="7BA4D9B2">
      <w:start w:val="1"/>
      <w:numFmt w:val="decimal"/>
      <w:lvlText w:val=""/>
      <w:lvlJc w:val="left"/>
    </w:lvl>
    <w:lvl w:ilvl="8" w:tplc="3E50ED0A">
      <w:start w:val="1"/>
      <w:numFmt w:val="decimal"/>
      <w:lvlText w:val=""/>
      <w:lvlJc w:val="left"/>
    </w:lvl>
  </w:abstractNum>
  <w:abstractNum w:abstractNumId="10" w15:restartNumberingAfterBreak="0">
    <w:nsid w:val="1E5301AA"/>
    <w:multiLevelType w:val="hybridMultilevel"/>
    <w:tmpl w:val="0E9CFD6E"/>
    <w:lvl w:ilvl="0" w:tplc="E966852E">
      <w:start w:val="1"/>
      <w:numFmt w:val="decimal"/>
      <w:lvlText w:val="%1."/>
      <w:lvlJc w:val="right"/>
      <w:pPr>
        <w:ind w:left="720" w:hanging="360"/>
      </w:pPr>
    </w:lvl>
    <w:lvl w:ilvl="1" w:tplc="CCEE4C8A">
      <w:start w:val="1"/>
      <w:numFmt w:val="lowerLetter"/>
      <w:lvlText w:val="%2."/>
      <w:lvlJc w:val="left"/>
      <w:pPr>
        <w:ind w:left="1440" w:hanging="360"/>
      </w:pPr>
    </w:lvl>
    <w:lvl w:ilvl="2" w:tplc="DD8263DA">
      <w:start w:val="1"/>
      <w:numFmt w:val="lowerRoman"/>
      <w:lvlText w:val="%3."/>
      <w:lvlJc w:val="right"/>
      <w:pPr>
        <w:ind w:left="2160" w:hanging="180"/>
      </w:pPr>
    </w:lvl>
    <w:lvl w:ilvl="3" w:tplc="04DEFF64">
      <w:start w:val="1"/>
      <w:numFmt w:val="decimal"/>
      <w:lvlText w:val="%4."/>
      <w:lvlJc w:val="left"/>
      <w:pPr>
        <w:ind w:left="2880" w:hanging="360"/>
      </w:pPr>
    </w:lvl>
    <w:lvl w:ilvl="4" w:tplc="69E28816">
      <w:start w:val="1"/>
      <w:numFmt w:val="lowerLetter"/>
      <w:lvlText w:val="%5."/>
      <w:lvlJc w:val="left"/>
      <w:pPr>
        <w:ind w:left="3600" w:hanging="360"/>
      </w:pPr>
    </w:lvl>
    <w:lvl w:ilvl="5" w:tplc="28A21E5E">
      <w:start w:val="1"/>
      <w:numFmt w:val="lowerRoman"/>
      <w:lvlText w:val="%6."/>
      <w:lvlJc w:val="right"/>
      <w:pPr>
        <w:ind w:left="4320" w:hanging="180"/>
      </w:pPr>
    </w:lvl>
    <w:lvl w:ilvl="6" w:tplc="5E405032">
      <w:start w:val="1"/>
      <w:numFmt w:val="decimal"/>
      <w:lvlText w:val="%7."/>
      <w:lvlJc w:val="left"/>
      <w:pPr>
        <w:ind w:left="5040" w:hanging="360"/>
      </w:pPr>
    </w:lvl>
    <w:lvl w:ilvl="7" w:tplc="F1CCE3EA">
      <w:start w:val="1"/>
      <w:numFmt w:val="lowerLetter"/>
      <w:lvlText w:val="%8."/>
      <w:lvlJc w:val="left"/>
      <w:pPr>
        <w:ind w:left="5760" w:hanging="360"/>
      </w:pPr>
    </w:lvl>
    <w:lvl w:ilvl="8" w:tplc="0538A3A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8514FC"/>
    <w:multiLevelType w:val="hybridMultilevel"/>
    <w:tmpl w:val="871C9D18"/>
    <w:lvl w:ilvl="0" w:tplc="1714B1E0">
      <w:start w:val="1"/>
      <w:numFmt w:val="bullet"/>
      <w:lvlText w:val="–"/>
      <w:lvlJc w:val="left"/>
      <w:pPr>
        <w:ind w:left="1712" w:hanging="360"/>
      </w:pPr>
      <w:rPr>
        <w:rFonts w:ascii="Arial" w:eastAsia="Arial" w:hAnsi="Arial" w:cs="Arial" w:hint="default"/>
      </w:rPr>
    </w:lvl>
    <w:lvl w:ilvl="1" w:tplc="8F36A50E">
      <w:start w:val="1"/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</w:rPr>
    </w:lvl>
    <w:lvl w:ilvl="2" w:tplc="80F4A2A6">
      <w:start w:val="1"/>
      <w:numFmt w:val="bullet"/>
      <w:lvlText w:val="§"/>
      <w:lvlJc w:val="left"/>
      <w:pPr>
        <w:ind w:left="3152" w:hanging="360"/>
      </w:pPr>
      <w:rPr>
        <w:rFonts w:ascii="Wingdings" w:eastAsia="Wingdings" w:hAnsi="Wingdings" w:cs="Wingdings" w:hint="default"/>
      </w:rPr>
    </w:lvl>
    <w:lvl w:ilvl="3" w:tplc="23BE9414">
      <w:start w:val="1"/>
      <w:numFmt w:val="bullet"/>
      <w:lvlText w:val="·"/>
      <w:lvlJc w:val="left"/>
      <w:pPr>
        <w:ind w:left="3872" w:hanging="360"/>
      </w:pPr>
      <w:rPr>
        <w:rFonts w:ascii="Symbol" w:eastAsia="Symbol" w:hAnsi="Symbol" w:cs="Symbol" w:hint="default"/>
      </w:rPr>
    </w:lvl>
    <w:lvl w:ilvl="4" w:tplc="67BE7FCE">
      <w:start w:val="1"/>
      <w:numFmt w:val="bullet"/>
      <w:lvlText w:val="o"/>
      <w:lvlJc w:val="left"/>
      <w:pPr>
        <w:ind w:left="4592" w:hanging="360"/>
      </w:pPr>
      <w:rPr>
        <w:rFonts w:ascii="Courier New" w:eastAsia="Courier New" w:hAnsi="Courier New" w:cs="Courier New" w:hint="default"/>
      </w:rPr>
    </w:lvl>
    <w:lvl w:ilvl="5" w:tplc="6518CDE8">
      <w:start w:val="1"/>
      <w:numFmt w:val="bullet"/>
      <w:lvlText w:val="§"/>
      <w:lvlJc w:val="left"/>
      <w:pPr>
        <w:ind w:left="5312" w:hanging="360"/>
      </w:pPr>
      <w:rPr>
        <w:rFonts w:ascii="Wingdings" w:eastAsia="Wingdings" w:hAnsi="Wingdings" w:cs="Wingdings" w:hint="default"/>
      </w:rPr>
    </w:lvl>
    <w:lvl w:ilvl="6" w:tplc="E4C88822">
      <w:start w:val="1"/>
      <w:numFmt w:val="bullet"/>
      <w:lvlText w:val="·"/>
      <w:lvlJc w:val="left"/>
      <w:pPr>
        <w:ind w:left="6032" w:hanging="360"/>
      </w:pPr>
      <w:rPr>
        <w:rFonts w:ascii="Symbol" w:eastAsia="Symbol" w:hAnsi="Symbol" w:cs="Symbol" w:hint="default"/>
      </w:rPr>
    </w:lvl>
    <w:lvl w:ilvl="7" w:tplc="230AA49C">
      <w:start w:val="1"/>
      <w:numFmt w:val="bullet"/>
      <w:lvlText w:val="o"/>
      <w:lvlJc w:val="left"/>
      <w:pPr>
        <w:ind w:left="6752" w:hanging="360"/>
      </w:pPr>
      <w:rPr>
        <w:rFonts w:ascii="Courier New" w:eastAsia="Courier New" w:hAnsi="Courier New" w:cs="Courier New" w:hint="default"/>
      </w:rPr>
    </w:lvl>
    <w:lvl w:ilvl="8" w:tplc="77407780">
      <w:start w:val="1"/>
      <w:numFmt w:val="bullet"/>
      <w:lvlText w:val="§"/>
      <w:lvlJc w:val="left"/>
      <w:pPr>
        <w:ind w:left="7472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201C0BC1"/>
    <w:multiLevelType w:val="hybridMultilevel"/>
    <w:tmpl w:val="433CE110"/>
    <w:lvl w:ilvl="0" w:tplc="D5E8DBC6">
      <w:start w:val="1"/>
      <w:numFmt w:val="bullet"/>
      <w:lvlText w:val="·"/>
      <w:lvlJc w:val="left"/>
      <w:pPr>
        <w:ind w:left="1712" w:hanging="360"/>
      </w:pPr>
      <w:rPr>
        <w:rFonts w:ascii="Symbol" w:eastAsia="Symbol" w:hAnsi="Symbol" w:cs="Symbol" w:hint="default"/>
      </w:rPr>
    </w:lvl>
    <w:lvl w:ilvl="1" w:tplc="E6143460">
      <w:start w:val="1"/>
      <w:numFmt w:val="bullet"/>
      <w:lvlText w:val="o"/>
      <w:lvlJc w:val="left"/>
      <w:pPr>
        <w:ind w:left="2432" w:hanging="360"/>
      </w:pPr>
      <w:rPr>
        <w:rFonts w:ascii="Courier New" w:eastAsia="Courier New" w:hAnsi="Courier New" w:cs="Courier New" w:hint="default"/>
      </w:rPr>
    </w:lvl>
    <w:lvl w:ilvl="2" w:tplc="8D0466EA">
      <w:start w:val="1"/>
      <w:numFmt w:val="bullet"/>
      <w:lvlText w:val="§"/>
      <w:lvlJc w:val="left"/>
      <w:pPr>
        <w:ind w:left="3152" w:hanging="360"/>
      </w:pPr>
      <w:rPr>
        <w:rFonts w:ascii="Wingdings" w:eastAsia="Wingdings" w:hAnsi="Wingdings" w:cs="Wingdings" w:hint="default"/>
      </w:rPr>
    </w:lvl>
    <w:lvl w:ilvl="3" w:tplc="A37E9428">
      <w:start w:val="1"/>
      <w:numFmt w:val="bullet"/>
      <w:lvlText w:val="·"/>
      <w:lvlJc w:val="left"/>
      <w:pPr>
        <w:ind w:left="3872" w:hanging="360"/>
      </w:pPr>
      <w:rPr>
        <w:rFonts w:ascii="Symbol" w:eastAsia="Symbol" w:hAnsi="Symbol" w:cs="Symbol" w:hint="default"/>
      </w:rPr>
    </w:lvl>
    <w:lvl w:ilvl="4" w:tplc="3D2AC2E2">
      <w:start w:val="1"/>
      <w:numFmt w:val="bullet"/>
      <w:lvlText w:val="o"/>
      <w:lvlJc w:val="left"/>
      <w:pPr>
        <w:ind w:left="4592" w:hanging="360"/>
      </w:pPr>
      <w:rPr>
        <w:rFonts w:ascii="Courier New" w:eastAsia="Courier New" w:hAnsi="Courier New" w:cs="Courier New" w:hint="default"/>
      </w:rPr>
    </w:lvl>
    <w:lvl w:ilvl="5" w:tplc="E4E61284">
      <w:start w:val="1"/>
      <w:numFmt w:val="bullet"/>
      <w:lvlText w:val="§"/>
      <w:lvlJc w:val="left"/>
      <w:pPr>
        <w:ind w:left="5312" w:hanging="360"/>
      </w:pPr>
      <w:rPr>
        <w:rFonts w:ascii="Wingdings" w:eastAsia="Wingdings" w:hAnsi="Wingdings" w:cs="Wingdings" w:hint="default"/>
      </w:rPr>
    </w:lvl>
    <w:lvl w:ilvl="6" w:tplc="9A04F59C">
      <w:start w:val="1"/>
      <w:numFmt w:val="bullet"/>
      <w:lvlText w:val="·"/>
      <w:lvlJc w:val="left"/>
      <w:pPr>
        <w:ind w:left="6032" w:hanging="360"/>
      </w:pPr>
      <w:rPr>
        <w:rFonts w:ascii="Symbol" w:eastAsia="Symbol" w:hAnsi="Symbol" w:cs="Symbol" w:hint="default"/>
      </w:rPr>
    </w:lvl>
    <w:lvl w:ilvl="7" w:tplc="01881EDA">
      <w:start w:val="1"/>
      <w:numFmt w:val="bullet"/>
      <w:lvlText w:val="o"/>
      <w:lvlJc w:val="left"/>
      <w:pPr>
        <w:ind w:left="6752" w:hanging="360"/>
      </w:pPr>
      <w:rPr>
        <w:rFonts w:ascii="Courier New" w:eastAsia="Courier New" w:hAnsi="Courier New" w:cs="Courier New" w:hint="default"/>
      </w:rPr>
    </w:lvl>
    <w:lvl w:ilvl="8" w:tplc="F63C249A">
      <w:start w:val="1"/>
      <w:numFmt w:val="bullet"/>
      <w:lvlText w:val="§"/>
      <w:lvlJc w:val="left"/>
      <w:pPr>
        <w:ind w:left="7472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20773F39"/>
    <w:multiLevelType w:val="hybridMultilevel"/>
    <w:tmpl w:val="6B3657A2"/>
    <w:lvl w:ilvl="0" w:tplc="345AE9C6">
      <w:start w:val="9"/>
      <w:numFmt w:val="decimal"/>
      <w:lvlText w:val="%1."/>
      <w:lvlJc w:val="left"/>
    </w:lvl>
    <w:lvl w:ilvl="1" w:tplc="F0C2D3BA">
      <w:start w:val="1"/>
      <w:numFmt w:val="bullet"/>
      <w:lvlText w:val="К"/>
      <w:lvlJc w:val="left"/>
    </w:lvl>
    <w:lvl w:ilvl="2" w:tplc="0CAC6242">
      <w:start w:val="1"/>
      <w:numFmt w:val="bullet"/>
      <w:lvlText w:val="-"/>
      <w:lvlJc w:val="left"/>
    </w:lvl>
    <w:lvl w:ilvl="3" w:tplc="1062D2CA">
      <w:start w:val="1"/>
      <w:numFmt w:val="decimal"/>
      <w:lvlText w:val=""/>
      <w:lvlJc w:val="left"/>
    </w:lvl>
    <w:lvl w:ilvl="4" w:tplc="17DEE93C">
      <w:start w:val="1"/>
      <w:numFmt w:val="decimal"/>
      <w:lvlText w:val=""/>
      <w:lvlJc w:val="left"/>
    </w:lvl>
    <w:lvl w:ilvl="5" w:tplc="29C0F6D8">
      <w:start w:val="1"/>
      <w:numFmt w:val="decimal"/>
      <w:lvlText w:val=""/>
      <w:lvlJc w:val="left"/>
    </w:lvl>
    <w:lvl w:ilvl="6" w:tplc="42925522">
      <w:start w:val="1"/>
      <w:numFmt w:val="decimal"/>
      <w:lvlText w:val=""/>
      <w:lvlJc w:val="left"/>
    </w:lvl>
    <w:lvl w:ilvl="7" w:tplc="90987A9C">
      <w:start w:val="1"/>
      <w:numFmt w:val="decimal"/>
      <w:lvlText w:val=""/>
      <w:lvlJc w:val="left"/>
    </w:lvl>
    <w:lvl w:ilvl="8" w:tplc="1DF4A1F4">
      <w:start w:val="1"/>
      <w:numFmt w:val="decimal"/>
      <w:lvlText w:val=""/>
      <w:lvlJc w:val="left"/>
    </w:lvl>
  </w:abstractNum>
  <w:abstractNum w:abstractNumId="14" w15:restartNumberingAfterBreak="0">
    <w:nsid w:val="20E66004"/>
    <w:multiLevelType w:val="hybridMultilevel"/>
    <w:tmpl w:val="817E58BC"/>
    <w:lvl w:ilvl="0" w:tplc="B9CAF70A">
      <w:start w:val="1"/>
      <w:numFmt w:val="bullet"/>
      <w:lvlText w:val="–"/>
      <w:lvlJc w:val="left"/>
      <w:pPr>
        <w:ind w:left="1276" w:hanging="360"/>
      </w:pPr>
      <w:rPr>
        <w:rFonts w:ascii="Arial" w:eastAsia="Arial" w:hAnsi="Arial" w:cs="Arial"/>
      </w:rPr>
    </w:lvl>
    <w:lvl w:ilvl="1" w:tplc="006808A8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59DE30B4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BD167C1C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D6A8A892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90D6CD98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C28E7830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5C5A56B8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55FE89F6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253635AF"/>
    <w:multiLevelType w:val="hybridMultilevel"/>
    <w:tmpl w:val="7200F4EE"/>
    <w:lvl w:ilvl="0" w:tplc="FE9C33DC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  <w:b w:val="0"/>
      </w:rPr>
    </w:lvl>
    <w:lvl w:ilvl="1" w:tplc="D41CB88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8F1CC1C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B0EAA3F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626C580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BE4872C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200A871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CCD0C54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B4489E8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28365F32"/>
    <w:multiLevelType w:val="hybridMultilevel"/>
    <w:tmpl w:val="B1E2DBD2"/>
    <w:lvl w:ilvl="0" w:tplc="BC720B36">
      <w:start w:val="1"/>
      <w:numFmt w:val="decimal"/>
      <w:lvlText w:val="%1."/>
      <w:lvlJc w:val="right"/>
      <w:pPr>
        <w:ind w:left="720" w:hanging="360"/>
      </w:pPr>
    </w:lvl>
    <w:lvl w:ilvl="1" w:tplc="9B3862D4">
      <w:start w:val="1"/>
      <w:numFmt w:val="lowerLetter"/>
      <w:lvlText w:val="%2."/>
      <w:lvlJc w:val="left"/>
      <w:pPr>
        <w:ind w:left="1440" w:hanging="360"/>
      </w:pPr>
    </w:lvl>
    <w:lvl w:ilvl="2" w:tplc="CB4CC0A4">
      <w:start w:val="1"/>
      <w:numFmt w:val="lowerRoman"/>
      <w:lvlText w:val="%3."/>
      <w:lvlJc w:val="right"/>
      <w:pPr>
        <w:ind w:left="2160" w:hanging="180"/>
      </w:pPr>
    </w:lvl>
    <w:lvl w:ilvl="3" w:tplc="CC989B1C">
      <w:start w:val="1"/>
      <w:numFmt w:val="decimal"/>
      <w:lvlText w:val="%4."/>
      <w:lvlJc w:val="left"/>
      <w:pPr>
        <w:ind w:left="2880" w:hanging="360"/>
      </w:pPr>
    </w:lvl>
    <w:lvl w:ilvl="4" w:tplc="EA881FBA">
      <w:start w:val="1"/>
      <w:numFmt w:val="lowerLetter"/>
      <w:lvlText w:val="%5."/>
      <w:lvlJc w:val="left"/>
      <w:pPr>
        <w:ind w:left="3600" w:hanging="360"/>
      </w:pPr>
    </w:lvl>
    <w:lvl w:ilvl="5" w:tplc="6908BF88">
      <w:start w:val="1"/>
      <w:numFmt w:val="lowerRoman"/>
      <w:lvlText w:val="%6."/>
      <w:lvlJc w:val="right"/>
      <w:pPr>
        <w:ind w:left="4320" w:hanging="180"/>
      </w:pPr>
    </w:lvl>
    <w:lvl w:ilvl="6" w:tplc="352ADBFA">
      <w:start w:val="1"/>
      <w:numFmt w:val="decimal"/>
      <w:lvlText w:val="%7."/>
      <w:lvlJc w:val="left"/>
      <w:pPr>
        <w:ind w:left="5040" w:hanging="360"/>
      </w:pPr>
    </w:lvl>
    <w:lvl w:ilvl="7" w:tplc="B00A0C4E">
      <w:start w:val="1"/>
      <w:numFmt w:val="lowerLetter"/>
      <w:lvlText w:val="%8."/>
      <w:lvlJc w:val="left"/>
      <w:pPr>
        <w:ind w:left="5760" w:hanging="360"/>
      </w:pPr>
    </w:lvl>
    <w:lvl w:ilvl="8" w:tplc="82AC891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DB381B"/>
    <w:multiLevelType w:val="hybridMultilevel"/>
    <w:tmpl w:val="52B6A720"/>
    <w:lvl w:ilvl="0" w:tplc="EC62F302">
      <w:start w:val="1"/>
      <w:numFmt w:val="decimal"/>
      <w:lvlText w:val="%1)"/>
      <w:lvlJc w:val="right"/>
      <w:pPr>
        <w:ind w:left="992" w:hanging="360"/>
      </w:pPr>
    </w:lvl>
    <w:lvl w:ilvl="1" w:tplc="466899F0">
      <w:start w:val="1"/>
      <w:numFmt w:val="lowerLetter"/>
      <w:lvlText w:val="%2."/>
      <w:lvlJc w:val="left"/>
      <w:pPr>
        <w:ind w:left="1712" w:hanging="360"/>
      </w:pPr>
    </w:lvl>
    <w:lvl w:ilvl="2" w:tplc="FA5C56EE">
      <w:start w:val="1"/>
      <w:numFmt w:val="lowerRoman"/>
      <w:lvlText w:val="%3."/>
      <w:lvlJc w:val="right"/>
      <w:pPr>
        <w:ind w:left="2432" w:hanging="180"/>
      </w:pPr>
    </w:lvl>
    <w:lvl w:ilvl="3" w:tplc="7FDECA1A">
      <w:start w:val="1"/>
      <w:numFmt w:val="decimal"/>
      <w:lvlText w:val="%4."/>
      <w:lvlJc w:val="left"/>
      <w:pPr>
        <w:ind w:left="3152" w:hanging="360"/>
      </w:pPr>
    </w:lvl>
    <w:lvl w:ilvl="4" w:tplc="D16CCF0A">
      <w:start w:val="1"/>
      <w:numFmt w:val="lowerLetter"/>
      <w:lvlText w:val="%5."/>
      <w:lvlJc w:val="left"/>
      <w:pPr>
        <w:ind w:left="3872" w:hanging="360"/>
      </w:pPr>
    </w:lvl>
    <w:lvl w:ilvl="5" w:tplc="37202D9A">
      <w:start w:val="1"/>
      <w:numFmt w:val="lowerRoman"/>
      <w:lvlText w:val="%6."/>
      <w:lvlJc w:val="right"/>
      <w:pPr>
        <w:ind w:left="4592" w:hanging="180"/>
      </w:pPr>
    </w:lvl>
    <w:lvl w:ilvl="6" w:tplc="F9724446">
      <w:start w:val="1"/>
      <w:numFmt w:val="decimal"/>
      <w:lvlText w:val="%7."/>
      <w:lvlJc w:val="left"/>
      <w:pPr>
        <w:ind w:left="5312" w:hanging="360"/>
      </w:pPr>
    </w:lvl>
    <w:lvl w:ilvl="7" w:tplc="AA04D15C">
      <w:start w:val="1"/>
      <w:numFmt w:val="lowerLetter"/>
      <w:lvlText w:val="%8."/>
      <w:lvlJc w:val="left"/>
      <w:pPr>
        <w:ind w:left="6032" w:hanging="360"/>
      </w:pPr>
    </w:lvl>
    <w:lvl w:ilvl="8" w:tplc="5C523A12">
      <w:start w:val="1"/>
      <w:numFmt w:val="lowerRoman"/>
      <w:lvlText w:val="%9."/>
      <w:lvlJc w:val="right"/>
      <w:pPr>
        <w:ind w:left="6752" w:hanging="180"/>
      </w:pPr>
    </w:lvl>
  </w:abstractNum>
  <w:abstractNum w:abstractNumId="18" w15:restartNumberingAfterBreak="0">
    <w:nsid w:val="2F144BA3"/>
    <w:multiLevelType w:val="hybridMultilevel"/>
    <w:tmpl w:val="DE6A4606"/>
    <w:lvl w:ilvl="0" w:tplc="B1C08FAA">
      <w:start w:val="1"/>
      <w:numFmt w:val="decimal"/>
      <w:lvlText w:val="%1."/>
      <w:lvlJc w:val="right"/>
      <w:pPr>
        <w:ind w:left="720" w:hanging="360"/>
      </w:pPr>
    </w:lvl>
    <w:lvl w:ilvl="1" w:tplc="05F02B5C">
      <w:start w:val="1"/>
      <w:numFmt w:val="lowerLetter"/>
      <w:lvlText w:val="%2."/>
      <w:lvlJc w:val="left"/>
      <w:pPr>
        <w:ind w:left="1440" w:hanging="360"/>
      </w:pPr>
    </w:lvl>
    <w:lvl w:ilvl="2" w:tplc="B3B82F62">
      <w:start w:val="1"/>
      <w:numFmt w:val="lowerRoman"/>
      <w:lvlText w:val="%3."/>
      <w:lvlJc w:val="right"/>
      <w:pPr>
        <w:ind w:left="2160" w:hanging="180"/>
      </w:pPr>
    </w:lvl>
    <w:lvl w:ilvl="3" w:tplc="19BA6CBC">
      <w:start w:val="1"/>
      <w:numFmt w:val="decimal"/>
      <w:lvlText w:val="%4."/>
      <w:lvlJc w:val="left"/>
      <w:pPr>
        <w:ind w:left="2880" w:hanging="360"/>
      </w:pPr>
    </w:lvl>
    <w:lvl w:ilvl="4" w:tplc="D5989FE4">
      <w:start w:val="1"/>
      <w:numFmt w:val="lowerLetter"/>
      <w:lvlText w:val="%5."/>
      <w:lvlJc w:val="left"/>
      <w:pPr>
        <w:ind w:left="3600" w:hanging="360"/>
      </w:pPr>
    </w:lvl>
    <w:lvl w:ilvl="5" w:tplc="78C4612A">
      <w:start w:val="1"/>
      <w:numFmt w:val="lowerRoman"/>
      <w:lvlText w:val="%6."/>
      <w:lvlJc w:val="right"/>
      <w:pPr>
        <w:ind w:left="4320" w:hanging="180"/>
      </w:pPr>
    </w:lvl>
    <w:lvl w:ilvl="6" w:tplc="ED6286B8">
      <w:start w:val="1"/>
      <w:numFmt w:val="decimal"/>
      <w:lvlText w:val="%7."/>
      <w:lvlJc w:val="left"/>
      <w:pPr>
        <w:ind w:left="5040" w:hanging="360"/>
      </w:pPr>
    </w:lvl>
    <w:lvl w:ilvl="7" w:tplc="D9B2FFC2">
      <w:start w:val="1"/>
      <w:numFmt w:val="lowerLetter"/>
      <w:lvlText w:val="%8."/>
      <w:lvlJc w:val="left"/>
      <w:pPr>
        <w:ind w:left="5760" w:hanging="360"/>
      </w:pPr>
    </w:lvl>
    <w:lvl w:ilvl="8" w:tplc="57F0022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8B2E34"/>
    <w:multiLevelType w:val="hybridMultilevel"/>
    <w:tmpl w:val="587C01C4"/>
    <w:lvl w:ilvl="0" w:tplc="058C07E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BD32CA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98442F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B5CD53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C8EEA7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E06457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6AA98C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A52AA3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E3CE3F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32A21FE1"/>
    <w:multiLevelType w:val="hybridMultilevel"/>
    <w:tmpl w:val="78561C72"/>
    <w:lvl w:ilvl="0" w:tplc="84E81F9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61E6285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FDEE7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39ECF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1DC600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2B46BC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0C25F3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36C058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6FC402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35A83508"/>
    <w:multiLevelType w:val="hybridMultilevel"/>
    <w:tmpl w:val="5EA2BFA6"/>
    <w:lvl w:ilvl="0" w:tplc="FB9880F6">
      <w:start w:val="1"/>
      <w:numFmt w:val="bullet"/>
      <w:lvlText w:val="ü"/>
      <w:lvlJc w:val="left"/>
      <w:pPr>
        <w:ind w:left="720" w:hanging="360"/>
      </w:pPr>
      <w:rPr>
        <w:rFonts w:ascii="Wingdings" w:eastAsia="Wingdings" w:hAnsi="Wingdings" w:cs="Wingdings"/>
      </w:rPr>
    </w:lvl>
    <w:lvl w:ilvl="1" w:tplc="FADC7B12">
      <w:start w:val="1"/>
      <w:numFmt w:val="bullet"/>
      <w:lvlText w:val="–"/>
      <w:lvlJc w:val="left"/>
      <w:pPr>
        <w:ind w:left="1440" w:hanging="360"/>
      </w:pPr>
      <w:rPr>
        <w:rFonts w:ascii="Arial" w:eastAsia="Arial" w:hAnsi="Arial" w:cs="Arial"/>
      </w:rPr>
    </w:lvl>
    <w:lvl w:ilvl="2" w:tplc="F946B79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B947E8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D18ED5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BB8F17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E6EC6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10685D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47C2F1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2" w15:restartNumberingAfterBreak="0">
    <w:nsid w:val="38695967"/>
    <w:multiLevelType w:val="hybridMultilevel"/>
    <w:tmpl w:val="0AAE0A5A"/>
    <w:lvl w:ilvl="0" w:tplc="72B6412A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b/>
        <w:sz w:val="24"/>
        <w:u w:val="none"/>
      </w:rPr>
    </w:lvl>
    <w:lvl w:ilvl="1" w:tplc="4340654A">
      <w:start w:val="1"/>
      <w:numFmt w:val="lowerLetter"/>
      <w:lvlText w:val="%2."/>
      <w:lvlJc w:val="left"/>
      <w:pPr>
        <w:ind w:left="1440" w:hanging="360"/>
      </w:pPr>
    </w:lvl>
    <w:lvl w:ilvl="2" w:tplc="2482E3DE">
      <w:start w:val="1"/>
      <w:numFmt w:val="lowerRoman"/>
      <w:lvlText w:val="%3."/>
      <w:lvlJc w:val="right"/>
      <w:pPr>
        <w:ind w:left="2160" w:hanging="180"/>
      </w:pPr>
    </w:lvl>
    <w:lvl w:ilvl="3" w:tplc="54F0CB6E">
      <w:start w:val="1"/>
      <w:numFmt w:val="decimal"/>
      <w:lvlText w:val="%4."/>
      <w:lvlJc w:val="left"/>
      <w:pPr>
        <w:ind w:left="2880" w:hanging="360"/>
      </w:pPr>
    </w:lvl>
    <w:lvl w:ilvl="4" w:tplc="FA4279B4">
      <w:start w:val="1"/>
      <w:numFmt w:val="lowerLetter"/>
      <w:lvlText w:val="%5."/>
      <w:lvlJc w:val="left"/>
      <w:pPr>
        <w:ind w:left="3600" w:hanging="360"/>
      </w:pPr>
    </w:lvl>
    <w:lvl w:ilvl="5" w:tplc="8BEAFB4E">
      <w:start w:val="1"/>
      <w:numFmt w:val="lowerRoman"/>
      <w:lvlText w:val="%6."/>
      <w:lvlJc w:val="right"/>
      <w:pPr>
        <w:ind w:left="4320" w:hanging="180"/>
      </w:pPr>
    </w:lvl>
    <w:lvl w:ilvl="6" w:tplc="83EA3A34">
      <w:start w:val="1"/>
      <w:numFmt w:val="decimal"/>
      <w:lvlText w:val="%7."/>
      <w:lvlJc w:val="left"/>
      <w:pPr>
        <w:ind w:left="5040" w:hanging="360"/>
      </w:pPr>
    </w:lvl>
    <w:lvl w:ilvl="7" w:tplc="4BE4B6F2">
      <w:start w:val="1"/>
      <w:numFmt w:val="lowerLetter"/>
      <w:lvlText w:val="%8."/>
      <w:lvlJc w:val="left"/>
      <w:pPr>
        <w:ind w:left="5760" w:hanging="360"/>
      </w:pPr>
    </w:lvl>
    <w:lvl w:ilvl="8" w:tplc="FB72E19C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0E6B17"/>
    <w:multiLevelType w:val="hybridMultilevel"/>
    <w:tmpl w:val="2B5E221A"/>
    <w:lvl w:ilvl="0" w:tplc="B1E4243E">
      <w:start w:val="1"/>
      <w:numFmt w:val="bullet"/>
      <w:lvlText w:val="–"/>
      <w:lvlJc w:val="left"/>
      <w:pPr>
        <w:ind w:left="1701" w:hanging="360"/>
      </w:pPr>
      <w:rPr>
        <w:rFonts w:ascii="Arial" w:eastAsia="Arial" w:hAnsi="Arial" w:cs="Arial" w:hint="default"/>
      </w:rPr>
    </w:lvl>
    <w:lvl w:ilvl="1" w:tplc="BA18D77C">
      <w:start w:val="1"/>
      <w:numFmt w:val="bullet"/>
      <w:lvlText w:val="o"/>
      <w:lvlJc w:val="left"/>
      <w:pPr>
        <w:ind w:left="2421" w:hanging="360"/>
      </w:pPr>
      <w:rPr>
        <w:rFonts w:ascii="Courier New" w:eastAsia="Courier New" w:hAnsi="Courier New" w:cs="Courier New" w:hint="default"/>
      </w:rPr>
    </w:lvl>
    <w:lvl w:ilvl="2" w:tplc="2EA27358">
      <w:start w:val="1"/>
      <w:numFmt w:val="bullet"/>
      <w:lvlText w:val="§"/>
      <w:lvlJc w:val="left"/>
      <w:pPr>
        <w:ind w:left="3141" w:hanging="360"/>
      </w:pPr>
      <w:rPr>
        <w:rFonts w:ascii="Wingdings" w:eastAsia="Wingdings" w:hAnsi="Wingdings" w:cs="Wingdings" w:hint="default"/>
      </w:rPr>
    </w:lvl>
    <w:lvl w:ilvl="3" w:tplc="7A323DD8">
      <w:start w:val="1"/>
      <w:numFmt w:val="bullet"/>
      <w:lvlText w:val="·"/>
      <w:lvlJc w:val="left"/>
      <w:pPr>
        <w:ind w:left="3861" w:hanging="360"/>
      </w:pPr>
      <w:rPr>
        <w:rFonts w:ascii="Symbol" w:eastAsia="Symbol" w:hAnsi="Symbol" w:cs="Symbol" w:hint="default"/>
      </w:rPr>
    </w:lvl>
    <w:lvl w:ilvl="4" w:tplc="E0FE0CD0">
      <w:start w:val="1"/>
      <w:numFmt w:val="bullet"/>
      <w:lvlText w:val="o"/>
      <w:lvlJc w:val="left"/>
      <w:pPr>
        <w:ind w:left="4581" w:hanging="360"/>
      </w:pPr>
      <w:rPr>
        <w:rFonts w:ascii="Courier New" w:eastAsia="Courier New" w:hAnsi="Courier New" w:cs="Courier New" w:hint="default"/>
      </w:rPr>
    </w:lvl>
    <w:lvl w:ilvl="5" w:tplc="E59AEB5C">
      <w:start w:val="1"/>
      <w:numFmt w:val="bullet"/>
      <w:lvlText w:val="§"/>
      <w:lvlJc w:val="left"/>
      <w:pPr>
        <w:ind w:left="5301" w:hanging="360"/>
      </w:pPr>
      <w:rPr>
        <w:rFonts w:ascii="Wingdings" w:eastAsia="Wingdings" w:hAnsi="Wingdings" w:cs="Wingdings" w:hint="default"/>
      </w:rPr>
    </w:lvl>
    <w:lvl w:ilvl="6" w:tplc="C21C5C36">
      <w:start w:val="1"/>
      <w:numFmt w:val="bullet"/>
      <w:lvlText w:val="·"/>
      <w:lvlJc w:val="left"/>
      <w:pPr>
        <w:ind w:left="6021" w:hanging="360"/>
      </w:pPr>
      <w:rPr>
        <w:rFonts w:ascii="Symbol" w:eastAsia="Symbol" w:hAnsi="Symbol" w:cs="Symbol" w:hint="default"/>
      </w:rPr>
    </w:lvl>
    <w:lvl w:ilvl="7" w:tplc="E856E5FE">
      <w:start w:val="1"/>
      <w:numFmt w:val="bullet"/>
      <w:lvlText w:val="o"/>
      <w:lvlJc w:val="left"/>
      <w:pPr>
        <w:ind w:left="6741" w:hanging="360"/>
      </w:pPr>
      <w:rPr>
        <w:rFonts w:ascii="Courier New" w:eastAsia="Courier New" w:hAnsi="Courier New" w:cs="Courier New" w:hint="default"/>
      </w:rPr>
    </w:lvl>
    <w:lvl w:ilvl="8" w:tplc="FCD62EDA">
      <w:start w:val="1"/>
      <w:numFmt w:val="bullet"/>
      <w:lvlText w:val="§"/>
      <w:lvlJc w:val="left"/>
      <w:pPr>
        <w:ind w:left="7461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3AE92F1D"/>
    <w:multiLevelType w:val="hybridMultilevel"/>
    <w:tmpl w:val="6DA2440E"/>
    <w:lvl w:ilvl="0" w:tplc="435EBBDA">
      <w:start w:val="1"/>
      <w:numFmt w:val="bullet"/>
      <w:lvlText w:val="–"/>
      <w:lvlJc w:val="left"/>
      <w:pPr>
        <w:ind w:left="1276" w:hanging="360"/>
      </w:pPr>
      <w:rPr>
        <w:rFonts w:ascii="Arial" w:eastAsia="Arial" w:hAnsi="Arial" w:cs="Arial" w:hint="default"/>
      </w:rPr>
    </w:lvl>
    <w:lvl w:ilvl="1" w:tplc="1406A7A0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265E5E02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E9502CEC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B392569C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F2AEBF00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DB1A1A5A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6904401A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A9F6F324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3C664B50"/>
    <w:multiLevelType w:val="hybridMultilevel"/>
    <w:tmpl w:val="F0C20356"/>
    <w:lvl w:ilvl="0" w:tplc="6CF8DD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EAAD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1AD9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C665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40C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C203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E414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BCCE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A065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8D2F40"/>
    <w:multiLevelType w:val="hybridMultilevel"/>
    <w:tmpl w:val="CC82556A"/>
    <w:lvl w:ilvl="0" w:tplc="375E6C8A">
      <w:start w:val="4"/>
      <w:numFmt w:val="decimal"/>
      <w:lvlText w:val="%1."/>
      <w:lvlJc w:val="left"/>
    </w:lvl>
    <w:lvl w:ilvl="1" w:tplc="8280064A">
      <w:start w:val="1"/>
      <w:numFmt w:val="decimal"/>
      <w:lvlText w:val=""/>
      <w:lvlJc w:val="left"/>
    </w:lvl>
    <w:lvl w:ilvl="2" w:tplc="C4B869D2">
      <w:start w:val="1"/>
      <w:numFmt w:val="decimal"/>
      <w:lvlText w:val=""/>
      <w:lvlJc w:val="left"/>
    </w:lvl>
    <w:lvl w:ilvl="3" w:tplc="30F809E0">
      <w:start w:val="1"/>
      <w:numFmt w:val="decimal"/>
      <w:lvlText w:val=""/>
      <w:lvlJc w:val="left"/>
    </w:lvl>
    <w:lvl w:ilvl="4" w:tplc="439648C6">
      <w:start w:val="1"/>
      <w:numFmt w:val="decimal"/>
      <w:lvlText w:val=""/>
      <w:lvlJc w:val="left"/>
    </w:lvl>
    <w:lvl w:ilvl="5" w:tplc="5E765680">
      <w:start w:val="1"/>
      <w:numFmt w:val="decimal"/>
      <w:lvlText w:val=""/>
      <w:lvlJc w:val="left"/>
    </w:lvl>
    <w:lvl w:ilvl="6" w:tplc="EC0AC15E">
      <w:start w:val="1"/>
      <w:numFmt w:val="decimal"/>
      <w:lvlText w:val=""/>
      <w:lvlJc w:val="left"/>
    </w:lvl>
    <w:lvl w:ilvl="7" w:tplc="BCE665E8">
      <w:start w:val="1"/>
      <w:numFmt w:val="decimal"/>
      <w:lvlText w:val=""/>
      <w:lvlJc w:val="left"/>
    </w:lvl>
    <w:lvl w:ilvl="8" w:tplc="07208F40">
      <w:start w:val="1"/>
      <w:numFmt w:val="decimal"/>
      <w:lvlText w:val=""/>
      <w:lvlJc w:val="left"/>
    </w:lvl>
  </w:abstractNum>
  <w:abstractNum w:abstractNumId="27" w15:restartNumberingAfterBreak="0">
    <w:nsid w:val="3EA03D61"/>
    <w:multiLevelType w:val="hybridMultilevel"/>
    <w:tmpl w:val="F19C9DC0"/>
    <w:lvl w:ilvl="0" w:tplc="372E63C2">
      <w:start w:val="9"/>
      <w:numFmt w:val="decimal"/>
      <w:lvlText w:val="%1."/>
      <w:lvlJc w:val="left"/>
    </w:lvl>
    <w:lvl w:ilvl="1" w:tplc="8C1A584A">
      <w:start w:val="1"/>
      <w:numFmt w:val="decimal"/>
      <w:lvlText w:val=""/>
      <w:lvlJc w:val="left"/>
    </w:lvl>
    <w:lvl w:ilvl="2" w:tplc="967CA1B4">
      <w:start w:val="1"/>
      <w:numFmt w:val="decimal"/>
      <w:lvlText w:val=""/>
      <w:lvlJc w:val="left"/>
    </w:lvl>
    <w:lvl w:ilvl="3" w:tplc="2272ECAA">
      <w:start w:val="1"/>
      <w:numFmt w:val="decimal"/>
      <w:lvlText w:val=""/>
      <w:lvlJc w:val="left"/>
    </w:lvl>
    <w:lvl w:ilvl="4" w:tplc="C6C4C0F0">
      <w:start w:val="1"/>
      <w:numFmt w:val="decimal"/>
      <w:lvlText w:val=""/>
      <w:lvlJc w:val="left"/>
    </w:lvl>
    <w:lvl w:ilvl="5" w:tplc="63D2F76C">
      <w:start w:val="1"/>
      <w:numFmt w:val="decimal"/>
      <w:lvlText w:val=""/>
      <w:lvlJc w:val="left"/>
    </w:lvl>
    <w:lvl w:ilvl="6" w:tplc="74125B88">
      <w:start w:val="1"/>
      <w:numFmt w:val="decimal"/>
      <w:lvlText w:val=""/>
      <w:lvlJc w:val="left"/>
    </w:lvl>
    <w:lvl w:ilvl="7" w:tplc="CC80FFBE">
      <w:start w:val="1"/>
      <w:numFmt w:val="decimal"/>
      <w:lvlText w:val=""/>
      <w:lvlJc w:val="left"/>
    </w:lvl>
    <w:lvl w:ilvl="8" w:tplc="E10056E8">
      <w:start w:val="1"/>
      <w:numFmt w:val="decimal"/>
      <w:lvlText w:val=""/>
      <w:lvlJc w:val="left"/>
    </w:lvl>
  </w:abstractNum>
  <w:abstractNum w:abstractNumId="28" w15:restartNumberingAfterBreak="0">
    <w:nsid w:val="428071B3"/>
    <w:multiLevelType w:val="hybridMultilevel"/>
    <w:tmpl w:val="4F2010FE"/>
    <w:lvl w:ilvl="0" w:tplc="6540BE50">
      <w:start w:val="1"/>
      <w:numFmt w:val="decimal"/>
      <w:lvlText w:val="%1."/>
      <w:lvlJc w:val="right"/>
      <w:pPr>
        <w:ind w:left="720" w:hanging="360"/>
      </w:pPr>
    </w:lvl>
    <w:lvl w:ilvl="1" w:tplc="9168AB10">
      <w:start w:val="1"/>
      <w:numFmt w:val="lowerLetter"/>
      <w:lvlText w:val="%2."/>
      <w:lvlJc w:val="left"/>
      <w:pPr>
        <w:ind w:left="1440" w:hanging="360"/>
      </w:pPr>
    </w:lvl>
    <w:lvl w:ilvl="2" w:tplc="F3D27CC6">
      <w:start w:val="1"/>
      <w:numFmt w:val="lowerRoman"/>
      <w:lvlText w:val="%3."/>
      <w:lvlJc w:val="right"/>
      <w:pPr>
        <w:ind w:left="2160" w:hanging="180"/>
      </w:pPr>
    </w:lvl>
    <w:lvl w:ilvl="3" w:tplc="17A67D3A">
      <w:start w:val="1"/>
      <w:numFmt w:val="decimal"/>
      <w:lvlText w:val="%4."/>
      <w:lvlJc w:val="left"/>
      <w:pPr>
        <w:ind w:left="2880" w:hanging="360"/>
      </w:pPr>
    </w:lvl>
    <w:lvl w:ilvl="4" w:tplc="8764A248">
      <w:start w:val="1"/>
      <w:numFmt w:val="lowerLetter"/>
      <w:lvlText w:val="%5."/>
      <w:lvlJc w:val="left"/>
      <w:pPr>
        <w:ind w:left="3600" w:hanging="360"/>
      </w:pPr>
    </w:lvl>
    <w:lvl w:ilvl="5" w:tplc="4E081FAA">
      <w:start w:val="1"/>
      <w:numFmt w:val="lowerRoman"/>
      <w:lvlText w:val="%6."/>
      <w:lvlJc w:val="right"/>
      <w:pPr>
        <w:ind w:left="4320" w:hanging="180"/>
      </w:pPr>
    </w:lvl>
    <w:lvl w:ilvl="6" w:tplc="FF6EB06C">
      <w:start w:val="1"/>
      <w:numFmt w:val="decimal"/>
      <w:lvlText w:val="%7."/>
      <w:lvlJc w:val="left"/>
      <w:pPr>
        <w:ind w:left="5040" w:hanging="360"/>
      </w:pPr>
    </w:lvl>
    <w:lvl w:ilvl="7" w:tplc="C32023DC">
      <w:start w:val="1"/>
      <w:numFmt w:val="lowerLetter"/>
      <w:lvlText w:val="%8."/>
      <w:lvlJc w:val="left"/>
      <w:pPr>
        <w:ind w:left="5760" w:hanging="360"/>
      </w:pPr>
    </w:lvl>
    <w:lvl w:ilvl="8" w:tplc="328A6266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B54EE7"/>
    <w:multiLevelType w:val="hybridMultilevel"/>
    <w:tmpl w:val="54465F1A"/>
    <w:lvl w:ilvl="0" w:tplc="C8C029E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2AC4F00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680140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D7A50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8DA11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E4C5FC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0DE1AD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68ED30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7323E1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0" w15:restartNumberingAfterBreak="0">
    <w:nsid w:val="436B2056"/>
    <w:multiLevelType w:val="hybridMultilevel"/>
    <w:tmpl w:val="8F74F7D4"/>
    <w:lvl w:ilvl="0" w:tplc="2280EA0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AD66D09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E82D59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CC0CA1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D602A9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C8421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71EC23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8CCC5E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524176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1" w15:restartNumberingAfterBreak="0">
    <w:nsid w:val="43751FE3"/>
    <w:multiLevelType w:val="hybridMultilevel"/>
    <w:tmpl w:val="0C6604FA"/>
    <w:lvl w:ilvl="0" w:tplc="56FEBF54">
      <w:start w:val="1"/>
      <w:numFmt w:val="bullet"/>
      <w:lvlText w:val="–"/>
      <w:lvlJc w:val="left"/>
      <w:pPr>
        <w:ind w:left="1701" w:hanging="360"/>
      </w:pPr>
      <w:rPr>
        <w:rFonts w:ascii="Arial" w:eastAsia="Arial" w:hAnsi="Arial" w:cs="Arial"/>
      </w:rPr>
    </w:lvl>
    <w:lvl w:ilvl="1" w:tplc="9CC83B84">
      <w:start w:val="1"/>
      <w:numFmt w:val="bullet"/>
      <w:lvlText w:val="o"/>
      <w:lvlJc w:val="left"/>
      <w:pPr>
        <w:ind w:left="2421" w:hanging="360"/>
      </w:pPr>
      <w:rPr>
        <w:rFonts w:ascii="Courier New" w:eastAsia="Courier New" w:hAnsi="Courier New" w:cs="Courier New" w:hint="default"/>
      </w:rPr>
    </w:lvl>
    <w:lvl w:ilvl="2" w:tplc="CB4E0872">
      <w:start w:val="1"/>
      <w:numFmt w:val="bullet"/>
      <w:lvlText w:val="§"/>
      <w:lvlJc w:val="left"/>
      <w:pPr>
        <w:ind w:left="3141" w:hanging="360"/>
      </w:pPr>
      <w:rPr>
        <w:rFonts w:ascii="Wingdings" w:eastAsia="Wingdings" w:hAnsi="Wingdings" w:cs="Wingdings" w:hint="default"/>
      </w:rPr>
    </w:lvl>
    <w:lvl w:ilvl="3" w:tplc="74F665A6">
      <w:start w:val="1"/>
      <w:numFmt w:val="bullet"/>
      <w:lvlText w:val="·"/>
      <w:lvlJc w:val="left"/>
      <w:pPr>
        <w:ind w:left="3861" w:hanging="360"/>
      </w:pPr>
      <w:rPr>
        <w:rFonts w:ascii="Symbol" w:eastAsia="Symbol" w:hAnsi="Symbol" w:cs="Symbol" w:hint="default"/>
      </w:rPr>
    </w:lvl>
    <w:lvl w:ilvl="4" w:tplc="F08A6706">
      <w:start w:val="1"/>
      <w:numFmt w:val="bullet"/>
      <w:lvlText w:val="o"/>
      <w:lvlJc w:val="left"/>
      <w:pPr>
        <w:ind w:left="4581" w:hanging="360"/>
      </w:pPr>
      <w:rPr>
        <w:rFonts w:ascii="Courier New" w:eastAsia="Courier New" w:hAnsi="Courier New" w:cs="Courier New" w:hint="default"/>
      </w:rPr>
    </w:lvl>
    <w:lvl w:ilvl="5" w:tplc="C1963B3A">
      <w:start w:val="1"/>
      <w:numFmt w:val="bullet"/>
      <w:lvlText w:val="§"/>
      <w:lvlJc w:val="left"/>
      <w:pPr>
        <w:ind w:left="5301" w:hanging="360"/>
      </w:pPr>
      <w:rPr>
        <w:rFonts w:ascii="Wingdings" w:eastAsia="Wingdings" w:hAnsi="Wingdings" w:cs="Wingdings" w:hint="default"/>
      </w:rPr>
    </w:lvl>
    <w:lvl w:ilvl="6" w:tplc="A6385EF4">
      <w:start w:val="1"/>
      <w:numFmt w:val="bullet"/>
      <w:lvlText w:val="·"/>
      <w:lvlJc w:val="left"/>
      <w:pPr>
        <w:ind w:left="6021" w:hanging="360"/>
      </w:pPr>
      <w:rPr>
        <w:rFonts w:ascii="Symbol" w:eastAsia="Symbol" w:hAnsi="Symbol" w:cs="Symbol" w:hint="default"/>
      </w:rPr>
    </w:lvl>
    <w:lvl w:ilvl="7" w:tplc="44E2E582">
      <w:start w:val="1"/>
      <w:numFmt w:val="bullet"/>
      <w:lvlText w:val="o"/>
      <w:lvlJc w:val="left"/>
      <w:pPr>
        <w:ind w:left="6741" w:hanging="360"/>
      </w:pPr>
      <w:rPr>
        <w:rFonts w:ascii="Courier New" w:eastAsia="Courier New" w:hAnsi="Courier New" w:cs="Courier New" w:hint="default"/>
      </w:rPr>
    </w:lvl>
    <w:lvl w:ilvl="8" w:tplc="6A743E16">
      <w:start w:val="1"/>
      <w:numFmt w:val="bullet"/>
      <w:lvlText w:val="§"/>
      <w:lvlJc w:val="left"/>
      <w:pPr>
        <w:ind w:left="7461" w:hanging="360"/>
      </w:pPr>
      <w:rPr>
        <w:rFonts w:ascii="Wingdings" w:eastAsia="Wingdings" w:hAnsi="Wingdings" w:cs="Wingdings" w:hint="default"/>
      </w:rPr>
    </w:lvl>
  </w:abstractNum>
  <w:abstractNum w:abstractNumId="32" w15:restartNumberingAfterBreak="0">
    <w:nsid w:val="448F5AD7"/>
    <w:multiLevelType w:val="hybridMultilevel"/>
    <w:tmpl w:val="82C2B472"/>
    <w:lvl w:ilvl="0" w:tplc="280EEA3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0066C92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4D010B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5B6951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ADA98E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98E1E6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3BA8B4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27087A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332DDF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3" w15:restartNumberingAfterBreak="0">
    <w:nsid w:val="45271C3F"/>
    <w:multiLevelType w:val="hybridMultilevel"/>
    <w:tmpl w:val="C2C6C77C"/>
    <w:lvl w:ilvl="0" w:tplc="8BDA9046">
      <w:start w:val="1"/>
      <w:numFmt w:val="bullet"/>
      <w:lvlText w:val="К"/>
      <w:lvlJc w:val="left"/>
    </w:lvl>
    <w:lvl w:ilvl="1" w:tplc="68446912">
      <w:start w:val="1"/>
      <w:numFmt w:val="decimal"/>
      <w:lvlText w:val=""/>
      <w:lvlJc w:val="left"/>
    </w:lvl>
    <w:lvl w:ilvl="2" w:tplc="42D8B08C">
      <w:start w:val="1"/>
      <w:numFmt w:val="decimal"/>
      <w:lvlText w:val=""/>
      <w:lvlJc w:val="left"/>
    </w:lvl>
    <w:lvl w:ilvl="3" w:tplc="697C337C">
      <w:start w:val="1"/>
      <w:numFmt w:val="decimal"/>
      <w:lvlText w:val=""/>
      <w:lvlJc w:val="left"/>
    </w:lvl>
    <w:lvl w:ilvl="4" w:tplc="7CFEB5BE">
      <w:start w:val="1"/>
      <w:numFmt w:val="decimal"/>
      <w:lvlText w:val=""/>
      <w:lvlJc w:val="left"/>
    </w:lvl>
    <w:lvl w:ilvl="5" w:tplc="EE40BD6A">
      <w:start w:val="1"/>
      <w:numFmt w:val="decimal"/>
      <w:lvlText w:val=""/>
      <w:lvlJc w:val="left"/>
    </w:lvl>
    <w:lvl w:ilvl="6" w:tplc="FCF29234">
      <w:start w:val="1"/>
      <w:numFmt w:val="decimal"/>
      <w:lvlText w:val=""/>
      <w:lvlJc w:val="left"/>
    </w:lvl>
    <w:lvl w:ilvl="7" w:tplc="7FF69DD0">
      <w:start w:val="1"/>
      <w:numFmt w:val="decimal"/>
      <w:lvlText w:val=""/>
      <w:lvlJc w:val="left"/>
    </w:lvl>
    <w:lvl w:ilvl="8" w:tplc="C5A85218">
      <w:start w:val="1"/>
      <w:numFmt w:val="decimal"/>
      <w:lvlText w:val=""/>
      <w:lvlJc w:val="left"/>
    </w:lvl>
  </w:abstractNum>
  <w:abstractNum w:abstractNumId="34" w15:restartNumberingAfterBreak="0">
    <w:nsid w:val="498C4C3D"/>
    <w:multiLevelType w:val="hybridMultilevel"/>
    <w:tmpl w:val="EB66420E"/>
    <w:lvl w:ilvl="0" w:tplc="83F8696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D666B0D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86C542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5B27A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0D88F5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E7C13E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E92B8E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E00190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5923DF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5" w15:restartNumberingAfterBreak="0">
    <w:nsid w:val="4EF84FF7"/>
    <w:multiLevelType w:val="hybridMultilevel"/>
    <w:tmpl w:val="00C6FD70"/>
    <w:lvl w:ilvl="0" w:tplc="5C7C6C8C">
      <w:start w:val="1"/>
      <w:numFmt w:val="decimal"/>
      <w:lvlText w:val="%1."/>
      <w:lvlJc w:val="right"/>
      <w:pPr>
        <w:ind w:left="720" w:hanging="360"/>
      </w:pPr>
    </w:lvl>
    <w:lvl w:ilvl="1" w:tplc="D86AF1DA">
      <w:start w:val="1"/>
      <w:numFmt w:val="lowerLetter"/>
      <w:lvlText w:val="%2."/>
      <w:lvlJc w:val="left"/>
      <w:pPr>
        <w:ind w:left="1440" w:hanging="360"/>
      </w:pPr>
    </w:lvl>
    <w:lvl w:ilvl="2" w:tplc="B7FE33CE">
      <w:start w:val="1"/>
      <w:numFmt w:val="lowerRoman"/>
      <w:lvlText w:val="%3."/>
      <w:lvlJc w:val="right"/>
      <w:pPr>
        <w:ind w:left="2160" w:hanging="180"/>
      </w:pPr>
    </w:lvl>
    <w:lvl w:ilvl="3" w:tplc="AD345282">
      <w:start w:val="1"/>
      <w:numFmt w:val="decimal"/>
      <w:lvlText w:val="%4."/>
      <w:lvlJc w:val="left"/>
      <w:pPr>
        <w:ind w:left="2880" w:hanging="360"/>
      </w:pPr>
    </w:lvl>
    <w:lvl w:ilvl="4" w:tplc="CDF4A37E">
      <w:start w:val="1"/>
      <w:numFmt w:val="lowerLetter"/>
      <w:lvlText w:val="%5."/>
      <w:lvlJc w:val="left"/>
      <w:pPr>
        <w:ind w:left="3600" w:hanging="360"/>
      </w:pPr>
    </w:lvl>
    <w:lvl w:ilvl="5" w:tplc="CAF46724">
      <w:start w:val="1"/>
      <w:numFmt w:val="lowerRoman"/>
      <w:lvlText w:val="%6."/>
      <w:lvlJc w:val="right"/>
      <w:pPr>
        <w:ind w:left="4320" w:hanging="180"/>
      </w:pPr>
    </w:lvl>
    <w:lvl w:ilvl="6" w:tplc="58C4B228">
      <w:start w:val="1"/>
      <w:numFmt w:val="decimal"/>
      <w:lvlText w:val="%7."/>
      <w:lvlJc w:val="left"/>
      <w:pPr>
        <w:ind w:left="5040" w:hanging="360"/>
      </w:pPr>
    </w:lvl>
    <w:lvl w:ilvl="7" w:tplc="37CC169C">
      <w:start w:val="1"/>
      <w:numFmt w:val="lowerLetter"/>
      <w:lvlText w:val="%8."/>
      <w:lvlJc w:val="left"/>
      <w:pPr>
        <w:ind w:left="5760" w:hanging="360"/>
      </w:pPr>
    </w:lvl>
    <w:lvl w:ilvl="8" w:tplc="C10C8850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483D2E"/>
    <w:multiLevelType w:val="hybridMultilevel"/>
    <w:tmpl w:val="AA90FAD0"/>
    <w:lvl w:ilvl="0" w:tplc="A3B85A4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0FA4568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ED6A50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93609C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E4A774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87CFA0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8B8656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C9C83F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E202CC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7" w15:restartNumberingAfterBreak="0">
    <w:nsid w:val="540A413B"/>
    <w:multiLevelType w:val="hybridMultilevel"/>
    <w:tmpl w:val="487E6466"/>
    <w:lvl w:ilvl="0" w:tplc="3322094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B5FCF9D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0AE5BE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CD805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C4006D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AC68B7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A446E8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6DAE18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F7EF65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8" w15:restartNumberingAfterBreak="0">
    <w:nsid w:val="564978F6"/>
    <w:multiLevelType w:val="hybridMultilevel"/>
    <w:tmpl w:val="B47CA376"/>
    <w:lvl w:ilvl="0" w:tplc="6B7A939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1C96FD3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DF6D5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4F2F9C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F4AF27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B9C19B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28CE4C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C24922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21ABF7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9" w15:restartNumberingAfterBreak="0">
    <w:nsid w:val="593D3D39"/>
    <w:multiLevelType w:val="hybridMultilevel"/>
    <w:tmpl w:val="0CEAB6D2"/>
    <w:lvl w:ilvl="0" w:tplc="4EF80BAC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2DC89A7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73E80D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EE29F8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73C02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EAE6FB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4DAE95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11826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AFCCA9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0" w15:restartNumberingAfterBreak="0">
    <w:nsid w:val="5AAB17B3"/>
    <w:multiLevelType w:val="hybridMultilevel"/>
    <w:tmpl w:val="A620B968"/>
    <w:lvl w:ilvl="0" w:tplc="4170C1EA">
      <w:start w:val="1"/>
      <w:numFmt w:val="decimal"/>
      <w:lvlText w:val="%1)"/>
      <w:lvlJc w:val="right"/>
      <w:pPr>
        <w:ind w:left="709" w:hanging="360"/>
      </w:pPr>
    </w:lvl>
    <w:lvl w:ilvl="1" w:tplc="A5C4CBA0">
      <w:start w:val="1"/>
      <w:numFmt w:val="lowerLetter"/>
      <w:lvlText w:val="%2."/>
      <w:lvlJc w:val="left"/>
      <w:pPr>
        <w:ind w:left="1429" w:hanging="360"/>
      </w:pPr>
    </w:lvl>
    <w:lvl w:ilvl="2" w:tplc="654690B4">
      <w:start w:val="1"/>
      <w:numFmt w:val="lowerRoman"/>
      <w:lvlText w:val="%3."/>
      <w:lvlJc w:val="right"/>
      <w:pPr>
        <w:ind w:left="2149" w:hanging="180"/>
      </w:pPr>
    </w:lvl>
    <w:lvl w:ilvl="3" w:tplc="E5826216">
      <w:start w:val="1"/>
      <w:numFmt w:val="decimal"/>
      <w:lvlText w:val="%4."/>
      <w:lvlJc w:val="left"/>
      <w:pPr>
        <w:ind w:left="2869" w:hanging="360"/>
      </w:pPr>
    </w:lvl>
    <w:lvl w:ilvl="4" w:tplc="645C8636">
      <w:start w:val="1"/>
      <w:numFmt w:val="lowerLetter"/>
      <w:lvlText w:val="%5."/>
      <w:lvlJc w:val="left"/>
      <w:pPr>
        <w:ind w:left="3589" w:hanging="360"/>
      </w:pPr>
    </w:lvl>
    <w:lvl w:ilvl="5" w:tplc="49A6F98A">
      <w:start w:val="1"/>
      <w:numFmt w:val="lowerRoman"/>
      <w:lvlText w:val="%6."/>
      <w:lvlJc w:val="right"/>
      <w:pPr>
        <w:ind w:left="4309" w:hanging="180"/>
      </w:pPr>
    </w:lvl>
    <w:lvl w:ilvl="6" w:tplc="C7DA779E">
      <w:start w:val="1"/>
      <w:numFmt w:val="decimal"/>
      <w:lvlText w:val="%7."/>
      <w:lvlJc w:val="left"/>
      <w:pPr>
        <w:ind w:left="5029" w:hanging="360"/>
      </w:pPr>
    </w:lvl>
    <w:lvl w:ilvl="7" w:tplc="6F22C620">
      <w:start w:val="1"/>
      <w:numFmt w:val="lowerLetter"/>
      <w:lvlText w:val="%8."/>
      <w:lvlJc w:val="left"/>
      <w:pPr>
        <w:ind w:left="5749" w:hanging="360"/>
      </w:pPr>
    </w:lvl>
    <w:lvl w:ilvl="8" w:tplc="5C4A0D44">
      <w:start w:val="1"/>
      <w:numFmt w:val="lowerRoman"/>
      <w:lvlText w:val="%9."/>
      <w:lvlJc w:val="right"/>
      <w:pPr>
        <w:ind w:left="6469" w:hanging="180"/>
      </w:pPr>
    </w:lvl>
  </w:abstractNum>
  <w:abstractNum w:abstractNumId="41" w15:restartNumberingAfterBreak="0">
    <w:nsid w:val="5B447C8E"/>
    <w:multiLevelType w:val="hybridMultilevel"/>
    <w:tmpl w:val="4680F5C0"/>
    <w:lvl w:ilvl="0" w:tplc="5DFC1CC6">
      <w:start w:val="1"/>
      <w:numFmt w:val="decimal"/>
      <w:lvlText w:val="%1."/>
      <w:lvlJc w:val="right"/>
      <w:pPr>
        <w:ind w:left="720" w:hanging="360"/>
      </w:pPr>
    </w:lvl>
    <w:lvl w:ilvl="1" w:tplc="53F07772">
      <w:start w:val="1"/>
      <w:numFmt w:val="lowerLetter"/>
      <w:lvlText w:val="%2."/>
      <w:lvlJc w:val="left"/>
      <w:pPr>
        <w:ind w:left="1440" w:hanging="360"/>
      </w:pPr>
    </w:lvl>
    <w:lvl w:ilvl="2" w:tplc="BF58443C">
      <w:start w:val="1"/>
      <w:numFmt w:val="lowerRoman"/>
      <w:lvlText w:val="%3."/>
      <w:lvlJc w:val="right"/>
      <w:pPr>
        <w:ind w:left="2160" w:hanging="180"/>
      </w:pPr>
    </w:lvl>
    <w:lvl w:ilvl="3" w:tplc="275C6D32">
      <w:start w:val="1"/>
      <w:numFmt w:val="decimal"/>
      <w:lvlText w:val="%4."/>
      <w:lvlJc w:val="left"/>
      <w:pPr>
        <w:ind w:left="2880" w:hanging="360"/>
      </w:pPr>
    </w:lvl>
    <w:lvl w:ilvl="4" w:tplc="71F07EDC">
      <w:start w:val="1"/>
      <w:numFmt w:val="lowerLetter"/>
      <w:lvlText w:val="%5."/>
      <w:lvlJc w:val="left"/>
      <w:pPr>
        <w:ind w:left="3600" w:hanging="360"/>
      </w:pPr>
    </w:lvl>
    <w:lvl w:ilvl="5" w:tplc="23D649BE">
      <w:start w:val="1"/>
      <w:numFmt w:val="lowerRoman"/>
      <w:lvlText w:val="%6."/>
      <w:lvlJc w:val="right"/>
      <w:pPr>
        <w:ind w:left="4320" w:hanging="180"/>
      </w:pPr>
    </w:lvl>
    <w:lvl w:ilvl="6" w:tplc="7DE41D44">
      <w:start w:val="1"/>
      <w:numFmt w:val="decimal"/>
      <w:lvlText w:val="%7."/>
      <w:lvlJc w:val="left"/>
      <w:pPr>
        <w:ind w:left="5040" w:hanging="360"/>
      </w:pPr>
    </w:lvl>
    <w:lvl w:ilvl="7" w:tplc="2A849470">
      <w:start w:val="1"/>
      <w:numFmt w:val="lowerLetter"/>
      <w:lvlText w:val="%8."/>
      <w:lvlJc w:val="left"/>
      <w:pPr>
        <w:ind w:left="5760" w:hanging="360"/>
      </w:pPr>
    </w:lvl>
    <w:lvl w:ilvl="8" w:tplc="34B2DFB2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E7571DE"/>
    <w:multiLevelType w:val="hybridMultilevel"/>
    <w:tmpl w:val="3CE0F1B4"/>
    <w:lvl w:ilvl="0" w:tplc="3AB20B58">
      <w:start w:val="1"/>
      <w:numFmt w:val="decimal"/>
      <w:lvlText w:val="%1."/>
      <w:lvlJc w:val="right"/>
      <w:pPr>
        <w:ind w:left="720" w:hanging="360"/>
      </w:pPr>
    </w:lvl>
    <w:lvl w:ilvl="1" w:tplc="9EBAB08E">
      <w:start w:val="1"/>
      <w:numFmt w:val="lowerLetter"/>
      <w:lvlText w:val="%2."/>
      <w:lvlJc w:val="left"/>
      <w:pPr>
        <w:ind w:left="1440" w:hanging="360"/>
      </w:pPr>
    </w:lvl>
    <w:lvl w:ilvl="2" w:tplc="A3989ECA">
      <w:start w:val="1"/>
      <w:numFmt w:val="lowerRoman"/>
      <w:lvlText w:val="%3."/>
      <w:lvlJc w:val="right"/>
      <w:pPr>
        <w:ind w:left="2160" w:hanging="180"/>
      </w:pPr>
    </w:lvl>
    <w:lvl w:ilvl="3" w:tplc="191CA36C">
      <w:start w:val="1"/>
      <w:numFmt w:val="decimal"/>
      <w:lvlText w:val="%4."/>
      <w:lvlJc w:val="left"/>
      <w:pPr>
        <w:ind w:left="2880" w:hanging="360"/>
      </w:pPr>
    </w:lvl>
    <w:lvl w:ilvl="4" w:tplc="FF8641E4">
      <w:start w:val="1"/>
      <w:numFmt w:val="lowerLetter"/>
      <w:lvlText w:val="%5."/>
      <w:lvlJc w:val="left"/>
      <w:pPr>
        <w:ind w:left="3600" w:hanging="360"/>
      </w:pPr>
    </w:lvl>
    <w:lvl w:ilvl="5" w:tplc="3FD8A2E4">
      <w:start w:val="1"/>
      <w:numFmt w:val="lowerRoman"/>
      <w:lvlText w:val="%6."/>
      <w:lvlJc w:val="right"/>
      <w:pPr>
        <w:ind w:left="4320" w:hanging="180"/>
      </w:pPr>
    </w:lvl>
    <w:lvl w:ilvl="6" w:tplc="A78AE77E">
      <w:start w:val="1"/>
      <w:numFmt w:val="decimal"/>
      <w:lvlText w:val="%7."/>
      <w:lvlJc w:val="left"/>
      <w:pPr>
        <w:ind w:left="5040" w:hanging="360"/>
      </w:pPr>
    </w:lvl>
    <w:lvl w:ilvl="7" w:tplc="7CE4A0A0">
      <w:start w:val="1"/>
      <w:numFmt w:val="lowerLetter"/>
      <w:lvlText w:val="%8."/>
      <w:lvlJc w:val="left"/>
      <w:pPr>
        <w:ind w:left="5760" w:hanging="360"/>
      </w:pPr>
    </w:lvl>
    <w:lvl w:ilvl="8" w:tplc="B832F4D2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1583541"/>
    <w:multiLevelType w:val="hybridMultilevel"/>
    <w:tmpl w:val="65B4466E"/>
    <w:lvl w:ilvl="0" w:tplc="74984B76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7BD88FB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F4D433F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16C00E9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8DEC16A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93965E68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41D4BFD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397A4BE6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180E3E4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44" w15:restartNumberingAfterBreak="0">
    <w:nsid w:val="62011DCE"/>
    <w:multiLevelType w:val="hybridMultilevel"/>
    <w:tmpl w:val="391C48BE"/>
    <w:lvl w:ilvl="0" w:tplc="F37C7E7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E95AD5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812407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636F9A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090673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406944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9C27D9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D966E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F020D1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5" w15:restartNumberingAfterBreak="0">
    <w:nsid w:val="643A4FF9"/>
    <w:multiLevelType w:val="hybridMultilevel"/>
    <w:tmpl w:val="A84AD22E"/>
    <w:lvl w:ilvl="0" w:tplc="BD6681EA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8684EA7E">
      <w:start w:val="1"/>
      <w:numFmt w:val="lowerLetter"/>
      <w:lvlText w:val="%2."/>
      <w:lvlJc w:val="left"/>
      <w:pPr>
        <w:ind w:left="1440" w:hanging="360"/>
      </w:pPr>
    </w:lvl>
    <w:lvl w:ilvl="2" w:tplc="6C0EC38A">
      <w:start w:val="1"/>
      <w:numFmt w:val="lowerRoman"/>
      <w:lvlText w:val="%3."/>
      <w:lvlJc w:val="right"/>
      <w:pPr>
        <w:ind w:left="2160" w:hanging="180"/>
      </w:pPr>
    </w:lvl>
    <w:lvl w:ilvl="3" w:tplc="FC7E06E2">
      <w:start w:val="1"/>
      <w:numFmt w:val="decimal"/>
      <w:lvlText w:val="%4."/>
      <w:lvlJc w:val="left"/>
      <w:pPr>
        <w:ind w:left="2880" w:hanging="360"/>
      </w:pPr>
    </w:lvl>
    <w:lvl w:ilvl="4" w:tplc="6A3A9CE2">
      <w:start w:val="1"/>
      <w:numFmt w:val="lowerLetter"/>
      <w:lvlText w:val="%5."/>
      <w:lvlJc w:val="left"/>
      <w:pPr>
        <w:ind w:left="3600" w:hanging="360"/>
      </w:pPr>
    </w:lvl>
    <w:lvl w:ilvl="5" w:tplc="1A62989E">
      <w:start w:val="1"/>
      <w:numFmt w:val="lowerRoman"/>
      <w:lvlText w:val="%6."/>
      <w:lvlJc w:val="right"/>
      <w:pPr>
        <w:ind w:left="4320" w:hanging="180"/>
      </w:pPr>
    </w:lvl>
    <w:lvl w:ilvl="6" w:tplc="542A256E">
      <w:start w:val="1"/>
      <w:numFmt w:val="decimal"/>
      <w:lvlText w:val="%7."/>
      <w:lvlJc w:val="left"/>
      <w:pPr>
        <w:ind w:left="5040" w:hanging="360"/>
      </w:pPr>
    </w:lvl>
    <w:lvl w:ilvl="7" w:tplc="5C64FD5A">
      <w:start w:val="1"/>
      <w:numFmt w:val="lowerLetter"/>
      <w:lvlText w:val="%8."/>
      <w:lvlJc w:val="left"/>
      <w:pPr>
        <w:ind w:left="5760" w:hanging="360"/>
      </w:pPr>
    </w:lvl>
    <w:lvl w:ilvl="8" w:tplc="05329A44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9244574"/>
    <w:multiLevelType w:val="hybridMultilevel"/>
    <w:tmpl w:val="8140D8F4"/>
    <w:lvl w:ilvl="0" w:tplc="9DC8ADBA">
      <w:start w:val="1"/>
      <w:numFmt w:val="bullet"/>
      <w:lvlText w:val="–"/>
      <w:lvlJc w:val="left"/>
      <w:pPr>
        <w:ind w:left="1701" w:hanging="360"/>
      </w:pPr>
      <w:rPr>
        <w:rFonts w:ascii="Arial" w:eastAsia="Arial" w:hAnsi="Arial" w:cs="Arial" w:hint="default"/>
      </w:rPr>
    </w:lvl>
    <w:lvl w:ilvl="1" w:tplc="3992FDE6">
      <w:start w:val="1"/>
      <w:numFmt w:val="bullet"/>
      <w:lvlText w:val="o"/>
      <w:lvlJc w:val="left"/>
      <w:pPr>
        <w:ind w:left="2421" w:hanging="360"/>
      </w:pPr>
      <w:rPr>
        <w:rFonts w:ascii="Courier New" w:eastAsia="Courier New" w:hAnsi="Courier New" w:cs="Courier New" w:hint="default"/>
      </w:rPr>
    </w:lvl>
    <w:lvl w:ilvl="2" w:tplc="F6A6EE52">
      <w:start w:val="1"/>
      <w:numFmt w:val="bullet"/>
      <w:lvlText w:val="§"/>
      <w:lvlJc w:val="left"/>
      <w:pPr>
        <w:ind w:left="3141" w:hanging="360"/>
      </w:pPr>
      <w:rPr>
        <w:rFonts w:ascii="Wingdings" w:eastAsia="Wingdings" w:hAnsi="Wingdings" w:cs="Wingdings" w:hint="default"/>
      </w:rPr>
    </w:lvl>
    <w:lvl w:ilvl="3" w:tplc="514AFF08">
      <w:start w:val="1"/>
      <w:numFmt w:val="bullet"/>
      <w:lvlText w:val="·"/>
      <w:lvlJc w:val="left"/>
      <w:pPr>
        <w:ind w:left="3861" w:hanging="360"/>
      </w:pPr>
      <w:rPr>
        <w:rFonts w:ascii="Symbol" w:eastAsia="Symbol" w:hAnsi="Symbol" w:cs="Symbol" w:hint="default"/>
      </w:rPr>
    </w:lvl>
    <w:lvl w:ilvl="4" w:tplc="89DE8778">
      <w:start w:val="1"/>
      <w:numFmt w:val="bullet"/>
      <w:lvlText w:val="o"/>
      <w:lvlJc w:val="left"/>
      <w:pPr>
        <w:ind w:left="4581" w:hanging="360"/>
      </w:pPr>
      <w:rPr>
        <w:rFonts w:ascii="Courier New" w:eastAsia="Courier New" w:hAnsi="Courier New" w:cs="Courier New" w:hint="default"/>
      </w:rPr>
    </w:lvl>
    <w:lvl w:ilvl="5" w:tplc="A3880154">
      <w:start w:val="1"/>
      <w:numFmt w:val="bullet"/>
      <w:lvlText w:val="§"/>
      <w:lvlJc w:val="left"/>
      <w:pPr>
        <w:ind w:left="5301" w:hanging="360"/>
      </w:pPr>
      <w:rPr>
        <w:rFonts w:ascii="Wingdings" w:eastAsia="Wingdings" w:hAnsi="Wingdings" w:cs="Wingdings" w:hint="default"/>
      </w:rPr>
    </w:lvl>
    <w:lvl w:ilvl="6" w:tplc="6862155E">
      <w:start w:val="1"/>
      <w:numFmt w:val="bullet"/>
      <w:lvlText w:val="·"/>
      <w:lvlJc w:val="left"/>
      <w:pPr>
        <w:ind w:left="6021" w:hanging="360"/>
      </w:pPr>
      <w:rPr>
        <w:rFonts w:ascii="Symbol" w:eastAsia="Symbol" w:hAnsi="Symbol" w:cs="Symbol" w:hint="default"/>
      </w:rPr>
    </w:lvl>
    <w:lvl w:ilvl="7" w:tplc="3AB002DC">
      <w:start w:val="1"/>
      <w:numFmt w:val="bullet"/>
      <w:lvlText w:val="o"/>
      <w:lvlJc w:val="left"/>
      <w:pPr>
        <w:ind w:left="6741" w:hanging="360"/>
      </w:pPr>
      <w:rPr>
        <w:rFonts w:ascii="Courier New" w:eastAsia="Courier New" w:hAnsi="Courier New" w:cs="Courier New" w:hint="default"/>
      </w:rPr>
    </w:lvl>
    <w:lvl w:ilvl="8" w:tplc="30440530">
      <w:start w:val="1"/>
      <w:numFmt w:val="bullet"/>
      <w:lvlText w:val="§"/>
      <w:lvlJc w:val="left"/>
      <w:pPr>
        <w:ind w:left="7461" w:hanging="360"/>
      </w:pPr>
      <w:rPr>
        <w:rFonts w:ascii="Wingdings" w:eastAsia="Wingdings" w:hAnsi="Wingdings" w:cs="Wingdings" w:hint="default"/>
      </w:rPr>
    </w:lvl>
  </w:abstractNum>
  <w:abstractNum w:abstractNumId="47" w15:restartNumberingAfterBreak="0">
    <w:nsid w:val="6A980EA9"/>
    <w:multiLevelType w:val="hybridMultilevel"/>
    <w:tmpl w:val="2E0CD734"/>
    <w:lvl w:ilvl="0" w:tplc="8298A1D0">
      <w:start w:val="1"/>
      <w:numFmt w:val="bullet"/>
      <w:lvlText w:val="·"/>
      <w:lvlJc w:val="left"/>
      <w:pPr>
        <w:ind w:left="1276" w:hanging="360"/>
      </w:pPr>
      <w:rPr>
        <w:rFonts w:ascii="Symbol" w:eastAsia="Symbol" w:hAnsi="Symbol" w:cs="Symbol" w:hint="default"/>
      </w:rPr>
    </w:lvl>
    <w:lvl w:ilvl="1" w:tplc="15FA8D50">
      <w:start w:val="1"/>
      <w:numFmt w:val="bullet"/>
      <w:lvlText w:val="o"/>
      <w:lvlJc w:val="left"/>
      <w:pPr>
        <w:ind w:left="1996" w:hanging="360"/>
      </w:pPr>
      <w:rPr>
        <w:rFonts w:ascii="Courier New" w:eastAsia="Courier New" w:hAnsi="Courier New" w:cs="Courier New" w:hint="default"/>
      </w:rPr>
    </w:lvl>
    <w:lvl w:ilvl="2" w:tplc="CD34C32A">
      <w:start w:val="1"/>
      <w:numFmt w:val="bullet"/>
      <w:lvlText w:val="§"/>
      <w:lvlJc w:val="left"/>
      <w:pPr>
        <w:ind w:left="2716" w:hanging="360"/>
      </w:pPr>
      <w:rPr>
        <w:rFonts w:ascii="Wingdings" w:eastAsia="Wingdings" w:hAnsi="Wingdings" w:cs="Wingdings" w:hint="default"/>
      </w:rPr>
    </w:lvl>
    <w:lvl w:ilvl="3" w:tplc="B88E9146">
      <w:start w:val="1"/>
      <w:numFmt w:val="bullet"/>
      <w:lvlText w:val="·"/>
      <w:lvlJc w:val="left"/>
      <w:pPr>
        <w:ind w:left="3436" w:hanging="360"/>
      </w:pPr>
      <w:rPr>
        <w:rFonts w:ascii="Symbol" w:eastAsia="Symbol" w:hAnsi="Symbol" w:cs="Symbol" w:hint="default"/>
      </w:rPr>
    </w:lvl>
    <w:lvl w:ilvl="4" w:tplc="978A08D0">
      <w:start w:val="1"/>
      <w:numFmt w:val="bullet"/>
      <w:lvlText w:val="o"/>
      <w:lvlJc w:val="left"/>
      <w:pPr>
        <w:ind w:left="4156" w:hanging="360"/>
      </w:pPr>
      <w:rPr>
        <w:rFonts w:ascii="Courier New" w:eastAsia="Courier New" w:hAnsi="Courier New" w:cs="Courier New" w:hint="default"/>
      </w:rPr>
    </w:lvl>
    <w:lvl w:ilvl="5" w:tplc="77AA1D0A">
      <w:start w:val="1"/>
      <w:numFmt w:val="bullet"/>
      <w:lvlText w:val="§"/>
      <w:lvlJc w:val="left"/>
      <w:pPr>
        <w:ind w:left="4876" w:hanging="360"/>
      </w:pPr>
      <w:rPr>
        <w:rFonts w:ascii="Wingdings" w:eastAsia="Wingdings" w:hAnsi="Wingdings" w:cs="Wingdings" w:hint="default"/>
      </w:rPr>
    </w:lvl>
    <w:lvl w:ilvl="6" w:tplc="8780C86E">
      <w:start w:val="1"/>
      <w:numFmt w:val="bullet"/>
      <w:lvlText w:val="·"/>
      <w:lvlJc w:val="left"/>
      <w:pPr>
        <w:ind w:left="5596" w:hanging="360"/>
      </w:pPr>
      <w:rPr>
        <w:rFonts w:ascii="Symbol" w:eastAsia="Symbol" w:hAnsi="Symbol" w:cs="Symbol" w:hint="default"/>
      </w:rPr>
    </w:lvl>
    <w:lvl w:ilvl="7" w:tplc="D270AF72">
      <w:start w:val="1"/>
      <w:numFmt w:val="bullet"/>
      <w:lvlText w:val="o"/>
      <w:lvlJc w:val="left"/>
      <w:pPr>
        <w:ind w:left="6316" w:hanging="360"/>
      </w:pPr>
      <w:rPr>
        <w:rFonts w:ascii="Courier New" w:eastAsia="Courier New" w:hAnsi="Courier New" w:cs="Courier New" w:hint="default"/>
      </w:rPr>
    </w:lvl>
    <w:lvl w:ilvl="8" w:tplc="1B54BB8E">
      <w:start w:val="1"/>
      <w:numFmt w:val="bullet"/>
      <w:lvlText w:val="§"/>
      <w:lvlJc w:val="left"/>
      <w:pPr>
        <w:ind w:left="7036" w:hanging="360"/>
      </w:pPr>
      <w:rPr>
        <w:rFonts w:ascii="Wingdings" w:eastAsia="Wingdings" w:hAnsi="Wingdings" w:cs="Wingdings" w:hint="default"/>
      </w:rPr>
    </w:lvl>
  </w:abstractNum>
  <w:abstractNum w:abstractNumId="48" w15:restartNumberingAfterBreak="0">
    <w:nsid w:val="6B6551C7"/>
    <w:multiLevelType w:val="hybridMultilevel"/>
    <w:tmpl w:val="F8160DD2"/>
    <w:lvl w:ilvl="0" w:tplc="9542777A">
      <w:start w:val="8"/>
      <w:numFmt w:val="decimal"/>
      <w:lvlText w:val="%1."/>
      <w:lvlJc w:val="left"/>
    </w:lvl>
    <w:lvl w:ilvl="1" w:tplc="278ED5FC">
      <w:start w:val="1"/>
      <w:numFmt w:val="decimal"/>
      <w:lvlText w:val=""/>
      <w:lvlJc w:val="left"/>
    </w:lvl>
    <w:lvl w:ilvl="2" w:tplc="CCC8C576">
      <w:start w:val="1"/>
      <w:numFmt w:val="decimal"/>
      <w:lvlText w:val=""/>
      <w:lvlJc w:val="left"/>
    </w:lvl>
    <w:lvl w:ilvl="3" w:tplc="B25C0B18">
      <w:start w:val="1"/>
      <w:numFmt w:val="decimal"/>
      <w:lvlText w:val=""/>
      <w:lvlJc w:val="left"/>
    </w:lvl>
    <w:lvl w:ilvl="4" w:tplc="FBC6A0C2">
      <w:start w:val="1"/>
      <w:numFmt w:val="decimal"/>
      <w:lvlText w:val=""/>
      <w:lvlJc w:val="left"/>
    </w:lvl>
    <w:lvl w:ilvl="5" w:tplc="B178BEF2">
      <w:start w:val="1"/>
      <w:numFmt w:val="decimal"/>
      <w:lvlText w:val=""/>
      <w:lvlJc w:val="left"/>
    </w:lvl>
    <w:lvl w:ilvl="6" w:tplc="D6CA9590">
      <w:start w:val="1"/>
      <w:numFmt w:val="decimal"/>
      <w:lvlText w:val=""/>
      <w:lvlJc w:val="left"/>
    </w:lvl>
    <w:lvl w:ilvl="7" w:tplc="4484F74C">
      <w:start w:val="1"/>
      <w:numFmt w:val="decimal"/>
      <w:lvlText w:val=""/>
      <w:lvlJc w:val="left"/>
    </w:lvl>
    <w:lvl w:ilvl="8" w:tplc="A77486C0">
      <w:start w:val="1"/>
      <w:numFmt w:val="decimal"/>
      <w:lvlText w:val=""/>
      <w:lvlJc w:val="left"/>
    </w:lvl>
  </w:abstractNum>
  <w:abstractNum w:abstractNumId="49" w15:restartNumberingAfterBreak="0">
    <w:nsid w:val="6E767331"/>
    <w:multiLevelType w:val="hybridMultilevel"/>
    <w:tmpl w:val="E5CECCBA"/>
    <w:lvl w:ilvl="0" w:tplc="9E8E3582">
      <w:start w:val="1"/>
      <w:numFmt w:val="decimal"/>
      <w:lvlText w:val="%1)"/>
      <w:lvlJc w:val="right"/>
      <w:pPr>
        <w:ind w:left="720" w:hanging="360"/>
      </w:pPr>
    </w:lvl>
    <w:lvl w:ilvl="1" w:tplc="1E7AA922">
      <w:start w:val="1"/>
      <w:numFmt w:val="lowerLetter"/>
      <w:lvlText w:val="%2."/>
      <w:lvlJc w:val="left"/>
      <w:pPr>
        <w:ind w:left="1440" w:hanging="360"/>
      </w:pPr>
    </w:lvl>
    <w:lvl w:ilvl="2" w:tplc="10DC3828">
      <w:start w:val="1"/>
      <w:numFmt w:val="lowerRoman"/>
      <w:lvlText w:val="%3."/>
      <w:lvlJc w:val="right"/>
      <w:pPr>
        <w:ind w:left="2160" w:hanging="180"/>
      </w:pPr>
    </w:lvl>
    <w:lvl w:ilvl="3" w:tplc="CA64F1D0">
      <w:start w:val="1"/>
      <w:numFmt w:val="decimal"/>
      <w:lvlText w:val="%4."/>
      <w:lvlJc w:val="left"/>
      <w:pPr>
        <w:ind w:left="2880" w:hanging="360"/>
      </w:pPr>
    </w:lvl>
    <w:lvl w:ilvl="4" w:tplc="7662F2B4">
      <w:start w:val="1"/>
      <w:numFmt w:val="lowerLetter"/>
      <w:lvlText w:val="%5."/>
      <w:lvlJc w:val="left"/>
      <w:pPr>
        <w:ind w:left="3600" w:hanging="360"/>
      </w:pPr>
    </w:lvl>
    <w:lvl w:ilvl="5" w:tplc="9190B69E">
      <w:start w:val="1"/>
      <w:numFmt w:val="lowerRoman"/>
      <w:lvlText w:val="%6."/>
      <w:lvlJc w:val="right"/>
      <w:pPr>
        <w:ind w:left="4320" w:hanging="180"/>
      </w:pPr>
    </w:lvl>
    <w:lvl w:ilvl="6" w:tplc="742890BE">
      <w:start w:val="1"/>
      <w:numFmt w:val="decimal"/>
      <w:lvlText w:val="%7."/>
      <w:lvlJc w:val="left"/>
      <w:pPr>
        <w:ind w:left="5040" w:hanging="360"/>
      </w:pPr>
    </w:lvl>
    <w:lvl w:ilvl="7" w:tplc="606C97DA">
      <w:start w:val="1"/>
      <w:numFmt w:val="lowerLetter"/>
      <w:lvlText w:val="%8."/>
      <w:lvlJc w:val="left"/>
      <w:pPr>
        <w:ind w:left="5760" w:hanging="360"/>
      </w:pPr>
    </w:lvl>
    <w:lvl w:ilvl="8" w:tplc="35F6742E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CE6D34"/>
    <w:multiLevelType w:val="hybridMultilevel"/>
    <w:tmpl w:val="62527BD0"/>
    <w:lvl w:ilvl="0" w:tplc="3822FACE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6298E4C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172A1D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63488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3048FF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52E27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1F4047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D60637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E3CB52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1" w15:restartNumberingAfterBreak="0">
    <w:nsid w:val="72E506FD"/>
    <w:multiLevelType w:val="hybridMultilevel"/>
    <w:tmpl w:val="992E10D2"/>
    <w:lvl w:ilvl="0" w:tplc="8BD626DA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E9FC314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E60583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966C7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45C5BE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080CA9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16262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4702C4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686896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2" w15:restartNumberingAfterBreak="0">
    <w:nsid w:val="739E32C8"/>
    <w:multiLevelType w:val="hybridMultilevel"/>
    <w:tmpl w:val="BB040F78"/>
    <w:lvl w:ilvl="0" w:tplc="C85871FA">
      <w:start w:val="1"/>
      <w:numFmt w:val="bullet"/>
      <w:lvlText w:val="–"/>
      <w:lvlJc w:val="left"/>
      <w:pPr>
        <w:ind w:left="992" w:hanging="360"/>
      </w:pPr>
      <w:rPr>
        <w:rFonts w:ascii="Arial" w:eastAsia="Arial" w:hAnsi="Arial" w:cs="Arial" w:hint="default"/>
      </w:rPr>
    </w:lvl>
    <w:lvl w:ilvl="1" w:tplc="253A820C">
      <w:start w:val="1"/>
      <w:numFmt w:val="bullet"/>
      <w:lvlText w:val="o"/>
      <w:lvlJc w:val="left"/>
      <w:pPr>
        <w:ind w:left="1712" w:hanging="360"/>
      </w:pPr>
      <w:rPr>
        <w:rFonts w:ascii="Courier New" w:eastAsia="Courier New" w:hAnsi="Courier New" w:cs="Courier New" w:hint="default"/>
      </w:rPr>
    </w:lvl>
    <w:lvl w:ilvl="2" w:tplc="6C6ABA30">
      <w:start w:val="1"/>
      <w:numFmt w:val="bullet"/>
      <w:lvlText w:val="§"/>
      <w:lvlJc w:val="left"/>
      <w:pPr>
        <w:ind w:left="2432" w:hanging="360"/>
      </w:pPr>
      <w:rPr>
        <w:rFonts w:ascii="Wingdings" w:eastAsia="Wingdings" w:hAnsi="Wingdings" w:cs="Wingdings" w:hint="default"/>
      </w:rPr>
    </w:lvl>
    <w:lvl w:ilvl="3" w:tplc="665C3F4A">
      <w:start w:val="1"/>
      <w:numFmt w:val="bullet"/>
      <w:lvlText w:val="·"/>
      <w:lvlJc w:val="left"/>
      <w:pPr>
        <w:ind w:left="3152" w:hanging="360"/>
      </w:pPr>
      <w:rPr>
        <w:rFonts w:ascii="Symbol" w:eastAsia="Symbol" w:hAnsi="Symbol" w:cs="Symbol" w:hint="default"/>
      </w:rPr>
    </w:lvl>
    <w:lvl w:ilvl="4" w:tplc="84B8F5D2">
      <w:start w:val="1"/>
      <w:numFmt w:val="bullet"/>
      <w:lvlText w:val="o"/>
      <w:lvlJc w:val="left"/>
      <w:pPr>
        <w:ind w:left="3872" w:hanging="360"/>
      </w:pPr>
      <w:rPr>
        <w:rFonts w:ascii="Courier New" w:eastAsia="Courier New" w:hAnsi="Courier New" w:cs="Courier New" w:hint="default"/>
      </w:rPr>
    </w:lvl>
    <w:lvl w:ilvl="5" w:tplc="441407D6">
      <w:start w:val="1"/>
      <w:numFmt w:val="bullet"/>
      <w:lvlText w:val="§"/>
      <w:lvlJc w:val="left"/>
      <w:pPr>
        <w:ind w:left="4592" w:hanging="360"/>
      </w:pPr>
      <w:rPr>
        <w:rFonts w:ascii="Wingdings" w:eastAsia="Wingdings" w:hAnsi="Wingdings" w:cs="Wingdings" w:hint="default"/>
      </w:rPr>
    </w:lvl>
    <w:lvl w:ilvl="6" w:tplc="E8B0637E">
      <w:start w:val="1"/>
      <w:numFmt w:val="bullet"/>
      <w:lvlText w:val="·"/>
      <w:lvlJc w:val="left"/>
      <w:pPr>
        <w:ind w:left="5312" w:hanging="360"/>
      </w:pPr>
      <w:rPr>
        <w:rFonts w:ascii="Symbol" w:eastAsia="Symbol" w:hAnsi="Symbol" w:cs="Symbol" w:hint="default"/>
      </w:rPr>
    </w:lvl>
    <w:lvl w:ilvl="7" w:tplc="76A86D5C">
      <w:start w:val="1"/>
      <w:numFmt w:val="bullet"/>
      <w:lvlText w:val="o"/>
      <w:lvlJc w:val="left"/>
      <w:pPr>
        <w:ind w:left="6032" w:hanging="360"/>
      </w:pPr>
      <w:rPr>
        <w:rFonts w:ascii="Courier New" w:eastAsia="Courier New" w:hAnsi="Courier New" w:cs="Courier New" w:hint="default"/>
      </w:rPr>
    </w:lvl>
    <w:lvl w:ilvl="8" w:tplc="D1C29C70">
      <w:start w:val="1"/>
      <w:numFmt w:val="bullet"/>
      <w:lvlText w:val="§"/>
      <w:lvlJc w:val="left"/>
      <w:pPr>
        <w:ind w:left="6752" w:hanging="360"/>
      </w:pPr>
      <w:rPr>
        <w:rFonts w:ascii="Wingdings" w:eastAsia="Wingdings" w:hAnsi="Wingdings" w:cs="Wingdings" w:hint="default"/>
      </w:rPr>
    </w:lvl>
  </w:abstractNum>
  <w:abstractNum w:abstractNumId="53" w15:restartNumberingAfterBreak="0">
    <w:nsid w:val="74287F68"/>
    <w:multiLevelType w:val="hybridMultilevel"/>
    <w:tmpl w:val="0CFEBC32"/>
    <w:lvl w:ilvl="0" w:tplc="566AA41E">
      <w:start w:val="1"/>
      <w:numFmt w:val="decimal"/>
      <w:lvlText w:val="%1."/>
      <w:lvlJc w:val="right"/>
      <w:pPr>
        <w:ind w:left="720" w:hanging="360"/>
      </w:pPr>
    </w:lvl>
    <w:lvl w:ilvl="1" w:tplc="7E3A1220">
      <w:start w:val="1"/>
      <w:numFmt w:val="lowerLetter"/>
      <w:lvlText w:val="%2."/>
      <w:lvlJc w:val="left"/>
      <w:pPr>
        <w:ind w:left="1440" w:hanging="360"/>
      </w:pPr>
    </w:lvl>
    <w:lvl w:ilvl="2" w:tplc="9FBA2D2A">
      <w:start w:val="1"/>
      <w:numFmt w:val="lowerRoman"/>
      <w:lvlText w:val="%3."/>
      <w:lvlJc w:val="right"/>
      <w:pPr>
        <w:ind w:left="2160" w:hanging="180"/>
      </w:pPr>
    </w:lvl>
    <w:lvl w:ilvl="3" w:tplc="2A148530">
      <w:start w:val="1"/>
      <w:numFmt w:val="decimal"/>
      <w:lvlText w:val="%4."/>
      <w:lvlJc w:val="left"/>
      <w:pPr>
        <w:ind w:left="2880" w:hanging="360"/>
      </w:pPr>
    </w:lvl>
    <w:lvl w:ilvl="4" w:tplc="FB54746A">
      <w:start w:val="1"/>
      <w:numFmt w:val="lowerLetter"/>
      <w:lvlText w:val="%5."/>
      <w:lvlJc w:val="left"/>
      <w:pPr>
        <w:ind w:left="3600" w:hanging="360"/>
      </w:pPr>
    </w:lvl>
    <w:lvl w:ilvl="5" w:tplc="751C0FD4">
      <w:start w:val="1"/>
      <w:numFmt w:val="lowerRoman"/>
      <w:lvlText w:val="%6."/>
      <w:lvlJc w:val="right"/>
      <w:pPr>
        <w:ind w:left="4320" w:hanging="180"/>
      </w:pPr>
    </w:lvl>
    <w:lvl w:ilvl="6" w:tplc="88C43EA0">
      <w:start w:val="1"/>
      <w:numFmt w:val="decimal"/>
      <w:lvlText w:val="%7."/>
      <w:lvlJc w:val="left"/>
      <w:pPr>
        <w:ind w:left="5040" w:hanging="360"/>
      </w:pPr>
    </w:lvl>
    <w:lvl w:ilvl="7" w:tplc="DE608E96">
      <w:start w:val="1"/>
      <w:numFmt w:val="lowerLetter"/>
      <w:lvlText w:val="%8."/>
      <w:lvlJc w:val="left"/>
      <w:pPr>
        <w:ind w:left="5760" w:hanging="360"/>
      </w:pPr>
    </w:lvl>
    <w:lvl w:ilvl="8" w:tplc="B47218FE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4552F87"/>
    <w:multiLevelType w:val="hybridMultilevel"/>
    <w:tmpl w:val="2F9E36E2"/>
    <w:lvl w:ilvl="0" w:tplc="D786B04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5F1051C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CA22CC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A94CAA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0E45C4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EA8903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04E967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B60559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55E0D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5" w15:restartNumberingAfterBreak="0">
    <w:nsid w:val="760E4C0D"/>
    <w:multiLevelType w:val="hybridMultilevel"/>
    <w:tmpl w:val="ADA2B450"/>
    <w:lvl w:ilvl="0" w:tplc="D3A02842">
      <w:start w:val="1"/>
      <w:numFmt w:val="bullet"/>
      <w:lvlText w:val="ü"/>
      <w:lvlJc w:val="left"/>
      <w:pPr>
        <w:ind w:left="720" w:hanging="360"/>
      </w:pPr>
      <w:rPr>
        <w:rFonts w:ascii="Wingdings" w:eastAsia="Wingdings" w:hAnsi="Wingdings" w:cs="Wingdings"/>
      </w:rPr>
    </w:lvl>
    <w:lvl w:ilvl="1" w:tplc="E062AA6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6CE2C1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7A8CF9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E064B9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2A01B4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7801FA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CB0C67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EEE8A7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6" w15:restartNumberingAfterBreak="0">
    <w:nsid w:val="78A111C4"/>
    <w:multiLevelType w:val="hybridMultilevel"/>
    <w:tmpl w:val="82BC0C42"/>
    <w:lvl w:ilvl="0" w:tplc="B4D0145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 w:tplc="EB50E08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946B2C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3767DE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C0AE99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D1840D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FB6EE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9D63D3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1AE3EA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7" w15:restartNumberingAfterBreak="0">
    <w:nsid w:val="78D71B0F"/>
    <w:multiLevelType w:val="hybridMultilevel"/>
    <w:tmpl w:val="716A62DA"/>
    <w:lvl w:ilvl="0" w:tplc="D63A0DE4">
      <w:start w:val="1"/>
      <w:numFmt w:val="bullet"/>
      <w:lvlText w:val="–"/>
      <w:lvlJc w:val="left"/>
      <w:pPr>
        <w:ind w:left="2420" w:hanging="360"/>
      </w:pPr>
      <w:rPr>
        <w:rFonts w:ascii="Arial" w:eastAsia="Arial" w:hAnsi="Arial" w:cs="Arial"/>
      </w:rPr>
    </w:lvl>
    <w:lvl w:ilvl="1" w:tplc="38706EA4">
      <w:start w:val="1"/>
      <w:numFmt w:val="bullet"/>
      <w:lvlText w:val="o"/>
      <w:lvlJc w:val="left"/>
      <w:pPr>
        <w:ind w:left="3140" w:hanging="360"/>
      </w:pPr>
      <w:rPr>
        <w:rFonts w:ascii="Courier New" w:eastAsia="Courier New" w:hAnsi="Courier New" w:cs="Courier New" w:hint="default"/>
      </w:rPr>
    </w:lvl>
    <w:lvl w:ilvl="2" w:tplc="EAFC5F60">
      <w:start w:val="1"/>
      <w:numFmt w:val="bullet"/>
      <w:lvlText w:val="§"/>
      <w:lvlJc w:val="left"/>
      <w:pPr>
        <w:ind w:left="3860" w:hanging="360"/>
      </w:pPr>
      <w:rPr>
        <w:rFonts w:ascii="Wingdings" w:eastAsia="Wingdings" w:hAnsi="Wingdings" w:cs="Wingdings" w:hint="default"/>
      </w:rPr>
    </w:lvl>
    <w:lvl w:ilvl="3" w:tplc="3CC48186">
      <w:start w:val="1"/>
      <w:numFmt w:val="bullet"/>
      <w:lvlText w:val="·"/>
      <w:lvlJc w:val="left"/>
      <w:pPr>
        <w:ind w:left="4580" w:hanging="360"/>
      </w:pPr>
      <w:rPr>
        <w:rFonts w:ascii="Symbol" w:eastAsia="Symbol" w:hAnsi="Symbol" w:cs="Symbol" w:hint="default"/>
      </w:rPr>
    </w:lvl>
    <w:lvl w:ilvl="4" w:tplc="6BBA2ABA">
      <w:start w:val="1"/>
      <w:numFmt w:val="bullet"/>
      <w:lvlText w:val="o"/>
      <w:lvlJc w:val="left"/>
      <w:pPr>
        <w:ind w:left="5300" w:hanging="360"/>
      </w:pPr>
      <w:rPr>
        <w:rFonts w:ascii="Courier New" w:eastAsia="Courier New" w:hAnsi="Courier New" w:cs="Courier New" w:hint="default"/>
      </w:rPr>
    </w:lvl>
    <w:lvl w:ilvl="5" w:tplc="B1160D9A">
      <w:start w:val="1"/>
      <w:numFmt w:val="bullet"/>
      <w:lvlText w:val="§"/>
      <w:lvlJc w:val="left"/>
      <w:pPr>
        <w:ind w:left="6020" w:hanging="360"/>
      </w:pPr>
      <w:rPr>
        <w:rFonts w:ascii="Wingdings" w:eastAsia="Wingdings" w:hAnsi="Wingdings" w:cs="Wingdings" w:hint="default"/>
      </w:rPr>
    </w:lvl>
    <w:lvl w:ilvl="6" w:tplc="3800CFEC">
      <w:start w:val="1"/>
      <w:numFmt w:val="bullet"/>
      <w:lvlText w:val="·"/>
      <w:lvlJc w:val="left"/>
      <w:pPr>
        <w:ind w:left="6740" w:hanging="360"/>
      </w:pPr>
      <w:rPr>
        <w:rFonts w:ascii="Symbol" w:eastAsia="Symbol" w:hAnsi="Symbol" w:cs="Symbol" w:hint="default"/>
      </w:rPr>
    </w:lvl>
    <w:lvl w:ilvl="7" w:tplc="407EB70A">
      <w:start w:val="1"/>
      <w:numFmt w:val="bullet"/>
      <w:lvlText w:val="o"/>
      <w:lvlJc w:val="left"/>
      <w:pPr>
        <w:ind w:left="7460" w:hanging="360"/>
      </w:pPr>
      <w:rPr>
        <w:rFonts w:ascii="Courier New" w:eastAsia="Courier New" w:hAnsi="Courier New" w:cs="Courier New" w:hint="default"/>
      </w:rPr>
    </w:lvl>
    <w:lvl w:ilvl="8" w:tplc="92647184">
      <w:start w:val="1"/>
      <w:numFmt w:val="bullet"/>
      <w:lvlText w:val="§"/>
      <w:lvlJc w:val="left"/>
      <w:pPr>
        <w:ind w:left="8180" w:hanging="360"/>
      </w:pPr>
      <w:rPr>
        <w:rFonts w:ascii="Wingdings" w:eastAsia="Wingdings" w:hAnsi="Wingdings" w:cs="Wingdings" w:hint="default"/>
      </w:rPr>
    </w:lvl>
  </w:abstractNum>
  <w:abstractNum w:abstractNumId="58" w15:restartNumberingAfterBreak="0">
    <w:nsid w:val="799F2488"/>
    <w:multiLevelType w:val="hybridMultilevel"/>
    <w:tmpl w:val="7F626E30"/>
    <w:lvl w:ilvl="0" w:tplc="8B248FC4">
      <w:start w:val="1"/>
      <w:numFmt w:val="decimal"/>
      <w:lvlText w:val="%1."/>
      <w:lvlJc w:val="right"/>
      <w:pPr>
        <w:ind w:left="720" w:hanging="360"/>
      </w:pPr>
    </w:lvl>
    <w:lvl w:ilvl="1" w:tplc="DB62CDF4">
      <w:start w:val="1"/>
      <w:numFmt w:val="lowerLetter"/>
      <w:lvlText w:val="%2."/>
      <w:lvlJc w:val="left"/>
      <w:pPr>
        <w:ind w:left="1440" w:hanging="360"/>
      </w:pPr>
    </w:lvl>
    <w:lvl w:ilvl="2" w:tplc="828CDB5A">
      <w:start w:val="1"/>
      <w:numFmt w:val="lowerRoman"/>
      <w:lvlText w:val="%3."/>
      <w:lvlJc w:val="right"/>
      <w:pPr>
        <w:ind w:left="2160" w:hanging="180"/>
      </w:pPr>
    </w:lvl>
    <w:lvl w:ilvl="3" w:tplc="9612C0A8">
      <w:start w:val="1"/>
      <w:numFmt w:val="decimal"/>
      <w:lvlText w:val="%4."/>
      <w:lvlJc w:val="left"/>
      <w:pPr>
        <w:ind w:left="2880" w:hanging="360"/>
      </w:pPr>
    </w:lvl>
    <w:lvl w:ilvl="4" w:tplc="71E4C7EA">
      <w:start w:val="1"/>
      <w:numFmt w:val="lowerLetter"/>
      <w:lvlText w:val="%5."/>
      <w:lvlJc w:val="left"/>
      <w:pPr>
        <w:ind w:left="3600" w:hanging="360"/>
      </w:pPr>
    </w:lvl>
    <w:lvl w:ilvl="5" w:tplc="14E4D750">
      <w:start w:val="1"/>
      <w:numFmt w:val="lowerRoman"/>
      <w:lvlText w:val="%6."/>
      <w:lvlJc w:val="right"/>
      <w:pPr>
        <w:ind w:left="4320" w:hanging="180"/>
      </w:pPr>
    </w:lvl>
    <w:lvl w:ilvl="6" w:tplc="967ED2A0">
      <w:start w:val="1"/>
      <w:numFmt w:val="decimal"/>
      <w:lvlText w:val="%7."/>
      <w:lvlJc w:val="left"/>
      <w:pPr>
        <w:ind w:left="5040" w:hanging="360"/>
      </w:pPr>
    </w:lvl>
    <w:lvl w:ilvl="7" w:tplc="E24AD4DC">
      <w:start w:val="1"/>
      <w:numFmt w:val="lowerLetter"/>
      <w:lvlText w:val="%8."/>
      <w:lvlJc w:val="left"/>
      <w:pPr>
        <w:ind w:left="5760" w:hanging="360"/>
      </w:pPr>
    </w:lvl>
    <w:lvl w:ilvl="8" w:tplc="7F648D04">
      <w:start w:val="1"/>
      <w:numFmt w:val="lowerRoman"/>
      <w:lvlText w:val="%9."/>
      <w:lvlJc w:val="right"/>
      <w:pPr>
        <w:ind w:left="6480" w:hanging="180"/>
      </w:pPr>
    </w:lvl>
  </w:abstractNum>
  <w:num w:numId="1" w16cid:durableId="1905598440">
    <w:abstractNumId w:val="25"/>
  </w:num>
  <w:num w:numId="2" w16cid:durableId="973558293">
    <w:abstractNumId w:val="2"/>
  </w:num>
  <w:num w:numId="3" w16cid:durableId="1598171376">
    <w:abstractNumId w:val="45"/>
  </w:num>
  <w:num w:numId="4" w16cid:durableId="558713675">
    <w:abstractNumId w:val="7"/>
  </w:num>
  <w:num w:numId="5" w16cid:durableId="298415591">
    <w:abstractNumId w:val="9"/>
  </w:num>
  <w:num w:numId="6" w16cid:durableId="304163506">
    <w:abstractNumId w:val="26"/>
  </w:num>
  <w:num w:numId="7" w16cid:durableId="1732263242">
    <w:abstractNumId w:val="33"/>
  </w:num>
  <w:num w:numId="8" w16cid:durableId="1615211416">
    <w:abstractNumId w:val="5"/>
  </w:num>
  <w:num w:numId="9" w16cid:durableId="1680110623">
    <w:abstractNumId w:val="48"/>
  </w:num>
  <w:num w:numId="10" w16cid:durableId="1117211649">
    <w:abstractNumId w:val="27"/>
  </w:num>
  <w:num w:numId="11" w16cid:durableId="310714810">
    <w:abstractNumId w:val="13"/>
  </w:num>
  <w:num w:numId="12" w16cid:durableId="1680690551">
    <w:abstractNumId w:val="22"/>
  </w:num>
  <w:num w:numId="13" w16cid:durableId="1166094094">
    <w:abstractNumId w:val="55"/>
  </w:num>
  <w:num w:numId="14" w16cid:durableId="704791660">
    <w:abstractNumId w:val="38"/>
  </w:num>
  <w:num w:numId="15" w16cid:durableId="138155517">
    <w:abstractNumId w:val="4"/>
  </w:num>
  <w:num w:numId="16" w16cid:durableId="1164782267">
    <w:abstractNumId w:val="54"/>
  </w:num>
  <w:num w:numId="17" w16cid:durableId="1450734185">
    <w:abstractNumId w:val="29"/>
  </w:num>
  <w:num w:numId="18" w16cid:durableId="1470053621">
    <w:abstractNumId w:val="52"/>
  </w:num>
  <w:num w:numId="19" w16cid:durableId="1045984919">
    <w:abstractNumId w:val="39"/>
  </w:num>
  <w:num w:numId="20" w16cid:durableId="110637215">
    <w:abstractNumId w:val="16"/>
  </w:num>
  <w:num w:numId="21" w16cid:durableId="1095592566">
    <w:abstractNumId w:val="10"/>
  </w:num>
  <w:num w:numId="22" w16cid:durableId="782041271">
    <w:abstractNumId w:val="18"/>
  </w:num>
  <w:num w:numId="23" w16cid:durableId="2127456326">
    <w:abstractNumId w:val="1"/>
  </w:num>
  <w:num w:numId="24" w16cid:durableId="1120221535">
    <w:abstractNumId w:val="28"/>
  </w:num>
  <w:num w:numId="25" w16cid:durableId="1567062035">
    <w:abstractNumId w:val="42"/>
  </w:num>
  <w:num w:numId="26" w16cid:durableId="1717125516">
    <w:abstractNumId w:val="35"/>
  </w:num>
  <w:num w:numId="27" w16cid:durableId="2116976038">
    <w:abstractNumId w:val="58"/>
  </w:num>
  <w:num w:numId="28" w16cid:durableId="134690004">
    <w:abstractNumId w:val="53"/>
  </w:num>
  <w:num w:numId="29" w16cid:durableId="1746956262">
    <w:abstractNumId w:val="41"/>
  </w:num>
  <w:num w:numId="30" w16cid:durableId="2140369659">
    <w:abstractNumId w:val="47"/>
  </w:num>
  <w:num w:numId="31" w16cid:durableId="1426877303">
    <w:abstractNumId w:val="8"/>
  </w:num>
  <w:num w:numId="32" w16cid:durableId="339355161">
    <w:abstractNumId w:val="43"/>
  </w:num>
  <w:num w:numId="33" w16cid:durableId="1432387478">
    <w:abstractNumId w:val="0"/>
  </w:num>
  <w:num w:numId="34" w16cid:durableId="1282766639">
    <w:abstractNumId w:val="32"/>
  </w:num>
  <w:num w:numId="35" w16cid:durableId="1743135596">
    <w:abstractNumId w:val="21"/>
  </w:num>
  <w:num w:numId="36" w16cid:durableId="434253946">
    <w:abstractNumId w:val="6"/>
  </w:num>
  <w:num w:numId="37" w16cid:durableId="705712540">
    <w:abstractNumId w:val="30"/>
  </w:num>
  <w:num w:numId="38" w16cid:durableId="1898281521">
    <w:abstractNumId w:val="50"/>
  </w:num>
  <w:num w:numId="39" w16cid:durableId="1504931076">
    <w:abstractNumId w:val="20"/>
  </w:num>
  <w:num w:numId="40" w16cid:durableId="258950258">
    <w:abstractNumId w:val="34"/>
  </w:num>
  <w:num w:numId="41" w16cid:durableId="610014015">
    <w:abstractNumId w:val="19"/>
  </w:num>
  <w:num w:numId="42" w16cid:durableId="110174281">
    <w:abstractNumId w:val="12"/>
  </w:num>
  <w:num w:numId="43" w16cid:durableId="558132767">
    <w:abstractNumId w:val="44"/>
  </w:num>
  <w:num w:numId="44" w16cid:durableId="1428380189">
    <w:abstractNumId w:val="37"/>
  </w:num>
  <w:num w:numId="45" w16cid:durableId="1020426783">
    <w:abstractNumId w:val="14"/>
  </w:num>
  <w:num w:numId="46" w16cid:durableId="1060980502">
    <w:abstractNumId w:val="15"/>
  </w:num>
  <w:num w:numId="47" w16cid:durableId="1039552519">
    <w:abstractNumId w:val="17"/>
  </w:num>
  <w:num w:numId="48" w16cid:durableId="1180437802">
    <w:abstractNumId w:val="40"/>
  </w:num>
  <w:num w:numId="49" w16cid:durableId="392048112">
    <w:abstractNumId w:val="3"/>
  </w:num>
  <w:num w:numId="50" w16cid:durableId="1069959589">
    <w:abstractNumId w:val="11"/>
  </w:num>
  <w:num w:numId="51" w16cid:durableId="1306665755">
    <w:abstractNumId w:val="57"/>
  </w:num>
  <w:num w:numId="52" w16cid:durableId="1169516291">
    <w:abstractNumId w:val="23"/>
  </w:num>
  <w:num w:numId="53" w16cid:durableId="297493314">
    <w:abstractNumId w:val="46"/>
  </w:num>
  <w:num w:numId="54" w16cid:durableId="1806699442">
    <w:abstractNumId w:val="31"/>
  </w:num>
  <w:num w:numId="55" w16cid:durableId="2066098653">
    <w:abstractNumId w:val="24"/>
  </w:num>
  <w:num w:numId="56" w16cid:durableId="1118793076">
    <w:abstractNumId w:val="56"/>
  </w:num>
  <w:num w:numId="57" w16cid:durableId="1416514674">
    <w:abstractNumId w:val="36"/>
  </w:num>
  <w:num w:numId="58" w16cid:durableId="1266184702">
    <w:abstractNumId w:val="51"/>
  </w:num>
  <w:num w:numId="59" w16cid:durableId="1753578149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DCC"/>
    <w:rsid w:val="0052684E"/>
    <w:rsid w:val="00940BF8"/>
    <w:rsid w:val="00A84DCC"/>
    <w:rsid w:val="00B475E4"/>
    <w:rsid w:val="00D5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C8117"/>
  <w15:docId w15:val="{17008841-594C-4C0A-9398-E84B9C8A9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200"/>
      <w:outlineLvl w:val="0"/>
    </w:pPr>
    <w:rPr>
      <w:rFonts w:ascii="Arial" w:hAnsi="Arial" w:cs="Arial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cs="Arial"/>
      <w:sz w:val="3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cs="Arial"/>
      <w:b/>
      <w:bCs/>
    </w:rPr>
  </w:style>
  <w:style w:type="paragraph" w:styleId="7">
    <w:name w:val="heading 7"/>
    <w:basedOn w:val="a"/>
    <w:next w:val="a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cs="Arial"/>
      <w:b/>
      <w:bCs/>
      <w:i/>
      <w:iCs/>
    </w:rPr>
  </w:style>
  <w:style w:type="paragraph" w:styleId="8">
    <w:name w:val="heading 8"/>
    <w:basedOn w:val="a"/>
    <w:next w:val="a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cs="Arial"/>
      <w:i/>
      <w:iCs/>
    </w:rPr>
  </w:style>
  <w:style w:type="paragraph" w:styleId="9">
    <w:name w:val="heading 9"/>
    <w:basedOn w:val="a"/>
    <w:next w:val="a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paragraph" w:styleId="a3">
    <w:name w:val="header"/>
    <w:basedOn w:val="a"/>
    <w:uiPriority w:val="99"/>
    <w:unhideWhenUsed/>
    <w:pPr>
      <w:tabs>
        <w:tab w:val="center" w:pos="7143"/>
        <w:tab w:val="right" w:pos="14287"/>
      </w:tabs>
    </w:pPr>
  </w:style>
  <w:style w:type="paragraph" w:styleId="a4">
    <w:name w:val="footer"/>
    <w:basedOn w:val="a"/>
    <w:uiPriority w:val="99"/>
    <w:unhideWhenUsed/>
    <w:pPr>
      <w:tabs>
        <w:tab w:val="center" w:pos="7143"/>
        <w:tab w:val="right" w:pos="14287"/>
      </w:tabs>
    </w:pPr>
  </w:style>
  <w:style w:type="paragraph" w:styleId="a5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table" w:styleId="10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0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customStyle="1" w:styleId="11">
    <w:name w:val="Заголовок 11"/>
    <w:basedOn w:val="a"/>
    <w:next w:val="a"/>
    <w:link w:val="Heading1Char"/>
    <w:uiPriority w:val="9"/>
    <w:qFormat/>
    <w:pPr>
      <w:keepNext/>
      <w:keepLines/>
      <w:spacing w:before="480" w:after="200"/>
      <w:outlineLvl w:val="0"/>
    </w:pPr>
    <w:rPr>
      <w:rFonts w:ascii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qFormat/>
    <w:pPr>
      <w:keepNext/>
      <w:keepLines/>
      <w:spacing w:before="360" w:after="200"/>
      <w:outlineLvl w:val="1"/>
    </w:pPr>
    <w:rPr>
      <w:rFonts w:ascii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qFormat/>
    <w:pPr>
      <w:keepNext/>
      <w:keepLines/>
      <w:spacing w:before="320" w:after="200"/>
      <w:outlineLvl w:val="2"/>
    </w:pPr>
    <w:rPr>
      <w:rFonts w:ascii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qFormat/>
    <w:pPr>
      <w:keepNext/>
      <w:keepLines/>
      <w:spacing w:before="320" w:after="200"/>
      <w:outlineLvl w:val="3"/>
    </w:pPr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qFormat/>
    <w:pPr>
      <w:keepNext/>
      <w:keepLines/>
      <w:spacing w:before="320" w:after="200"/>
      <w:outlineLvl w:val="4"/>
    </w:pPr>
    <w:rPr>
      <w:rFonts w:ascii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qFormat/>
    <w:pPr>
      <w:keepNext/>
      <w:keepLines/>
      <w:spacing w:before="320" w:after="200"/>
      <w:outlineLvl w:val="5"/>
    </w:pPr>
    <w:rPr>
      <w:rFonts w:ascii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qFormat/>
    <w:pPr>
      <w:keepNext/>
      <w:keepLines/>
      <w:spacing w:before="320" w:after="200"/>
      <w:outlineLvl w:val="6"/>
    </w:pPr>
    <w:rPr>
      <w:rFonts w:ascii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qFormat/>
    <w:pPr>
      <w:keepNext/>
      <w:keepLines/>
      <w:spacing w:before="320" w:after="200"/>
      <w:outlineLvl w:val="7"/>
    </w:pPr>
    <w:rPr>
      <w:rFonts w:ascii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qFormat/>
    <w:pPr>
      <w:keepNext/>
      <w:keepLines/>
      <w:spacing w:before="320" w:after="200"/>
      <w:outlineLvl w:val="8"/>
    </w:pPr>
    <w:rPr>
      <w:rFonts w:ascii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Pr>
      <w:rFonts w:ascii="Arial" w:eastAsia="Arial" w:hAnsi="Arial" w:cs="Arial"/>
      <w:i/>
      <w:iCs/>
      <w:sz w:val="21"/>
      <w:szCs w:val="21"/>
    </w:rPr>
  </w:style>
  <w:style w:type="paragraph" w:styleId="a6">
    <w:name w:val="No Spacing"/>
    <w:uiPriority w:val="1"/>
    <w:qFormat/>
  </w:style>
  <w:style w:type="paragraph" w:styleId="a7">
    <w:name w:val="Title"/>
    <w:basedOn w:val="a"/>
    <w:next w:val="a"/>
    <w:link w:val="a8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8">
    <w:name w:val="Заголовок Знак"/>
    <w:basedOn w:val="a0"/>
    <w:link w:val="a7"/>
    <w:uiPriority w:val="10"/>
    <w:rPr>
      <w:sz w:val="48"/>
      <w:szCs w:val="48"/>
    </w:rPr>
  </w:style>
  <w:style w:type="paragraph" w:styleId="a9">
    <w:name w:val="Subtitle"/>
    <w:basedOn w:val="a"/>
    <w:next w:val="a"/>
    <w:link w:val="aa"/>
    <w:uiPriority w:val="11"/>
    <w:qFormat/>
    <w:pPr>
      <w:spacing w:before="200" w:after="200"/>
    </w:pPr>
    <w:rPr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Выделенная цитата Знак"/>
    <w:link w:val="ab"/>
    <w:uiPriority w:val="30"/>
    <w:rPr>
      <w:i/>
    </w:rPr>
  </w:style>
  <w:style w:type="paragraph" w:customStyle="1" w:styleId="12">
    <w:name w:val="Верхний колонтитул1"/>
    <w:basedOn w:val="a"/>
    <w:link w:val="HeaderChar"/>
    <w:uiPriority w:val="99"/>
    <w:pPr>
      <w:tabs>
        <w:tab w:val="center" w:pos="7143"/>
        <w:tab w:val="right" w:pos="14287"/>
      </w:tabs>
    </w:pPr>
  </w:style>
  <w:style w:type="character" w:customStyle="1" w:styleId="HeaderChar">
    <w:name w:val="Header Char"/>
    <w:basedOn w:val="a0"/>
    <w:link w:val="12"/>
    <w:uiPriority w:val="99"/>
  </w:style>
  <w:style w:type="paragraph" w:customStyle="1" w:styleId="13">
    <w:name w:val="Нижний колонтитул1"/>
    <w:basedOn w:val="a"/>
    <w:uiPriority w:val="99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customStyle="1" w:styleId="14">
    <w:name w:val="Название объекта1"/>
    <w:basedOn w:val="a"/>
    <w:next w:val="a"/>
    <w:link w:val="CaptionChar"/>
    <w:uiPriority w:val="35"/>
    <w:qFormat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link w:val="14"/>
    <w:uiPriority w:val="99"/>
  </w:style>
  <w:style w:type="table" w:styleId="ad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Таблица простая 11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/>
      </w:tcPr>
    </w:tblStylePr>
    <w:tblStylePr w:type="band1Horz">
      <w:tblPr/>
      <w:tcPr>
        <w:shd w:val="clear" w:color="FFFFFF" w:fill="F2F2F2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0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410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510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5D8DC2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1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D99694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9BBA59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B2A1C6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4BACC6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FFFFFF" w:fill="F79646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band1Vert">
      <w:tblPr/>
      <w:tcPr>
        <w:shd w:val="clear" w:color="FFFFFF" w:fill="8A8A8A"/>
      </w:tcPr>
    </w:tblStylePr>
    <w:tblStylePr w:type="band1Horz">
      <w:tblPr/>
      <w:tcPr>
        <w:shd w:val="clear" w:color="FFFFFF" w:fill="8A8A8A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DAE5F1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4F81B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band1Vert">
      <w:tblPr/>
      <w:tcPr>
        <w:shd w:val="clear" w:color="FFFFFF" w:fill="ADC5E0"/>
      </w:tcPr>
    </w:tblStylePr>
    <w:tblStylePr w:type="band1Horz">
      <w:tblPr/>
      <w:tcPr>
        <w:shd w:val="clear" w:color="FFFFFF" w:fill="ADC5E0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F2DCD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C0504D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band1Vert">
      <w:tblPr/>
      <w:tcPr>
        <w:shd w:val="clear" w:color="FFFFFF" w:fill="E1ADAC"/>
      </w:tcPr>
    </w:tblStylePr>
    <w:tblStylePr w:type="band1Horz">
      <w:tblPr/>
      <w:tcPr>
        <w:shd w:val="clear" w:color="FFFFFF" w:fill="E1ADAC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EAF0DD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9BBB59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band1Vert">
      <w:tblPr/>
      <w:tcPr>
        <w:shd w:val="clear" w:color="FFFFFF" w:fill="D1DFB2"/>
      </w:tcPr>
    </w:tblStylePr>
    <w:tblStylePr w:type="band1Horz">
      <w:tblPr/>
      <w:tcPr>
        <w:shd w:val="clear" w:color="FFFFFF" w:fill="D1DFB2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E5DF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8064A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band1Vert">
      <w:tblPr/>
      <w:tcPr>
        <w:shd w:val="clear" w:color="FFFFFF" w:fill="C4B7D4"/>
      </w:tcPr>
    </w:tblStylePr>
    <w:tblStylePr w:type="band1Horz">
      <w:tblPr/>
      <w:tcPr>
        <w:shd w:val="clear" w:color="FFFFFF" w:fill="C4B7D4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DAEE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4BACC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band1Vert">
      <w:tblPr/>
      <w:tcPr>
        <w:shd w:val="clear" w:color="FFFFFF" w:fill="ABD9E4"/>
      </w:tcPr>
    </w:tblStylePr>
    <w:tblStylePr w:type="band1Horz">
      <w:tblPr/>
      <w:tcPr>
        <w:shd w:val="clear" w:color="FFFFFF" w:fill="ABD9E4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FFFFFF" w:fill="FDE9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</w:tcBorders>
        <w:shd w:val="clear" w:color="FFFFFF" w:fill="F7964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band1Vert">
      <w:tblPr/>
      <w:tcPr>
        <w:shd w:val="clear" w:color="FFFFFF" w:fill="FBCDA8"/>
      </w:tcPr>
    </w:tblStylePr>
    <w:tblStylePr w:type="band1Horz">
      <w:tblPr/>
      <w:tcPr>
        <w:shd w:val="clear" w:color="FFFFFF" w:fill="FBCDA8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4A4A4A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4A4A4A"/>
      </w:rPr>
    </w:tblStylePr>
    <w:tblStylePr w:type="firstCol">
      <w:rPr>
        <w:b/>
        <w:color w:val="4A4A4A"/>
      </w:rPr>
    </w:tblStylePr>
    <w:tblStylePr w:type="lastCol">
      <w:rPr>
        <w:b/>
        <w:color w:val="4A4A4A"/>
      </w:rPr>
    </w:tblStylePr>
    <w:tblStylePr w:type="band1Vert">
      <w:tblPr/>
      <w:tcPr>
        <w:shd w:val="clear" w:color="FFFFFF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3E70A3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3E70A3"/>
      </w:rPr>
    </w:tblStylePr>
    <w:tblStylePr w:type="firstCol">
      <w:rPr>
        <w:b/>
        <w:color w:val="3E70A3"/>
      </w:rPr>
    </w:tblStylePr>
    <w:tblStylePr w:type="lastCol">
      <w:rPr>
        <w:b/>
        <w:color w:val="3E70A3"/>
      </w:rPr>
    </w:tblStylePr>
    <w:tblStylePr w:type="band1Vert">
      <w:tblPr/>
      <w:tcPr>
        <w:shd w:val="clear" w:color="FFFFFF" w:fill="DAE5F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9C3A37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9C3A37"/>
      </w:rPr>
    </w:tblStylePr>
    <w:tblStylePr w:type="firstCol">
      <w:rPr>
        <w:b/>
        <w:color w:val="9C3A37"/>
      </w:rPr>
    </w:tblStylePr>
    <w:tblStylePr w:type="lastCol">
      <w:rPr>
        <w:b/>
        <w:color w:val="9C3A37"/>
      </w:rPr>
    </w:tblStylePr>
    <w:tblStylePr w:type="band1Vert"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5C702F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5C702F"/>
      </w:rPr>
    </w:tblStylePr>
    <w:tblStylePr w:type="firstCol">
      <w:rPr>
        <w:b/>
        <w:color w:val="5C702F"/>
      </w:rPr>
    </w:tblStylePr>
    <w:tblStylePr w:type="lastCol">
      <w:rPr>
        <w:b/>
        <w:color w:val="5C702F"/>
      </w:rPr>
    </w:tblStylePr>
    <w:tblStylePr w:type="band1Vert"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664F82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664F82"/>
      </w:rPr>
    </w:tblStylePr>
    <w:tblStylePr w:type="firstCol">
      <w:rPr>
        <w:b/>
        <w:color w:val="664F82"/>
      </w:rPr>
    </w:tblStylePr>
    <w:tblStylePr w:type="lastCol">
      <w:rPr>
        <w:b/>
        <w:color w:val="664F82"/>
      </w:rPr>
    </w:tblStylePr>
    <w:tblStylePr w:type="band1Vert"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266777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266777"/>
      </w:rPr>
    </w:tblStylePr>
    <w:tblStylePr w:type="firstCol">
      <w:rPr>
        <w:b/>
        <w:color w:val="266777"/>
      </w:rPr>
    </w:tblStylePr>
    <w:tblStylePr w:type="lastCol">
      <w:rPr>
        <w:b/>
        <w:color w:val="266777"/>
      </w:rPr>
    </w:tblStylePr>
    <w:tblStylePr w:type="band1Vert"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b/>
        <w:color w:val="266777"/>
      </w:rPr>
      <w:tblPr/>
      <w:tcPr>
        <w:tcBorders>
          <w:bottom w:val="single" w:sz="12" w:space="0" w:color="000000"/>
        </w:tcBorders>
      </w:tcPr>
    </w:tblStylePr>
    <w:tblStylePr w:type="lastRow">
      <w:rPr>
        <w:b/>
        <w:color w:val="266777"/>
      </w:rPr>
    </w:tblStylePr>
    <w:tblStylePr w:type="firstCol">
      <w:rPr>
        <w:b/>
        <w:color w:val="266777"/>
      </w:rPr>
    </w:tblStylePr>
    <w:tblStylePr w:type="lastCol">
      <w:rPr>
        <w:b/>
        <w:color w:val="266777"/>
      </w:rPr>
    </w:tblStylePr>
    <w:tblStylePr w:type="band1Vert"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4A4A4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A4A4A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A4A4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4A4A4A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F2F2"/>
      </w:tcPr>
    </w:tblStylePr>
    <w:tblStylePr w:type="band1Horz">
      <w:rPr>
        <w:rFonts w:ascii="Arial" w:hAnsi="Arial"/>
        <w:color w:val="4A4A4A"/>
        <w:sz w:val="22"/>
      </w:rPr>
      <w:tblPr/>
      <w:tcPr>
        <w:shd w:val="clear" w:color="FFFFFF" w:fill="F2F2F2"/>
      </w:tcPr>
    </w:tblStylePr>
    <w:tblStylePr w:type="band2Horz">
      <w:rPr>
        <w:rFonts w:ascii="Arial" w:hAnsi="Arial"/>
        <w:color w:val="4A4A4A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3E70A3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3E70A3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3E70A3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3E70A3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5F1"/>
      </w:tcPr>
    </w:tblStylePr>
    <w:tblStylePr w:type="band1Horz">
      <w:rPr>
        <w:rFonts w:ascii="Arial" w:hAnsi="Arial"/>
        <w:color w:val="3E70A3"/>
        <w:sz w:val="22"/>
      </w:rPr>
      <w:tblPr/>
      <w:tcPr>
        <w:shd w:val="clear" w:color="FFFFFF" w:fill="DAE5F1"/>
      </w:tcPr>
    </w:tblStylePr>
    <w:tblStylePr w:type="band2Horz">
      <w:rPr>
        <w:rFonts w:ascii="Arial" w:hAnsi="Arial"/>
        <w:color w:val="3E70A3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9C3A3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9C3A37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C3A3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9C3A37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DCDB"/>
      </w:tcPr>
    </w:tblStylePr>
    <w:tblStylePr w:type="band1Horz">
      <w:rPr>
        <w:rFonts w:ascii="Arial" w:hAnsi="Arial"/>
        <w:color w:val="9C3A37"/>
        <w:sz w:val="22"/>
      </w:rPr>
      <w:tblPr/>
      <w:tcPr>
        <w:shd w:val="clear" w:color="FFFFFF" w:fill="F2DCDB"/>
      </w:tcPr>
    </w:tblStylePr>
    <w:tblStylePr w:type="band2Horz">
      <w:rPr>
        <w:rFonts w:ascii="Arial" w:hAnsi="Arial"/>
        <w:color w:val="9C3A37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5C702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5C702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5C702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5C702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AF0DD"/>
      </w:tcPr>
    </w:tblStylePr>
    <w:tblStylePr w:type="band1Horz">
      <w:rPr>
        <w:rFonts w:ascii="Arial" w:hAnsi="Arial"/>
        <w:color w:val="5C702F"/>
        <w:sz w:val="22"/>
      </w:rPr>
      <w:tblPr/>
      <w:tcPr>
        <w:shd w:val="clear" w:color="FFFFFF" w:fill="EAF0DD"/>
      </w:tcPr>
    </w:tblStylePr>
    <w:tblStylePr w:type="band2Horz">
      <w:rPr>
        <w:rFonts w:ascii="Arial" w:hAnsi="Arial"/>
        <w:color w:val="5C702F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664F82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664F82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664F82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664F82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DFEC"/>
      </w:tcPr>
    </w:tblStylePr>
    <w:tblStylePr w:type="band1Horz">
      <w:rPr>
        <w:rFonts w:ascii="Arial" w:hAnsi="Arial"/>
        <w:color w:val="664F82"/>
        <w:sz w:val="22"/>
      </w:rPr>
      <w:tblPr/>
      <w:tcPr>
        <w:shd w:val="clear" w:color="FFFFFF" w:fill="E5DFEC"/>
      </w:tcPr>
    </w:tblStylePr>
    <w:tblStylePr w:type="band2Horz">
      <w:rPr>
        <w:rFonts w:ascii="Arial" w:hAnsi="Arial"/>
        <w:color w:val="664F82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26677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66777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6677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266777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EF3"/>
      </w:tcPr>
    </w:tblStylePr>
    <w:tblStylePr w:type="band1Horz">
      <w:rPr>
        <w:rFonts w:ascii="Arial" w:hAnsi="Arial"/>
        <w:color w:val="266777"/>
        <w:sz w:val="22"/>
      </w:rPr>
      <w:tblPr/>
      <w:tcPr>
        <w:shd w:val="clear" w:color="FFFFFF" w:fill="DAEEF3"/>
      </w:tcPr>
    </w:tblStylePr>
    <w:tblStylePr w:type="band2Horz">
      <w:rPr>
        <w:rFonts w:ascii="Arial" w:hAnsi="Arial"/>
        <w:color w:val="266777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b/>
        <w:color w:val="B0530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B05307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B0530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B05307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9D8"/>
      </w:tcPr>
    </w:tblStylePr>
    <w:tblStylePr w:type="band1Horz">
      <w:rPr>
        <w:rFonts w:ascii="Arial" w:hAnsi="Arial"/>
        <w:color w:val="B05307"/>
        <w:sz w:val="22"/>
      </w:rPr>
      <w:tblPr/>
      <w:tcPr>
        <w:shd w:val="clear" w:color="FFFFFF" w:fill="FDE9D8"/>
      </w:tcPr>
    </w:tblStylePr>
    <w:tblStylePr w:type="band2Horz">
      <w:rPr>
        <w:rFonts w:ascii="Arial" w:hAnsi="Arial"/>
        <w:color w:val="B05307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/>
      </w:tcPr>
    </w:tblStylePr>
    <w:tblStylePr w:type="band1Horz">
      <w:tblPr/>
      <w:tcPr>
        <w:shd w:val="clear" w:color="FFFFFF" w:fill="BFBFBF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3E0EE"/>
      </w:tcPr>
    </w:tblStylePr>
    <w:tblStylePr w:type="band1Horz">
      <w:tblPr/>
      <w:tcPr>
        <w:shd w:val="clear" w:color="FFFFFF" w:fill="D3E0EE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3D2"/>
      </w:tcPr>
    </w:tblStylePr>
    <w:tblStylePr w:type="band1Horz">
      <w:tblPr/>
      <w:tcPr>
        <w:shd w:val="clear" w:color="FFFFFF" w:fill="EFD3D2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6EED5"/>
      </w:tcPr>
    </w:tblStylePr>
    <w:tblStylePr w:type="band1Horz">
      <w:tblPr/>
      <w:tcPr>
        <w:shd w:val="clear" w:color="FFFFFF" w:fill="E6EED5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/>
      </w:tcPr>
    </w:tblStylePr>
    <w:tblStylePr w:type="band1Horz">
      <w:tblPr/>
      <w:tcPr>
        <w:shd w:val="clear" w:color="FFFFFF" w:fill="DFD8E7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/>
      </w:tcPr>
    </w:tblStylePr>
    <w:tblStylePr w:type="band1Horz">
      <w:tblPr/>
      <w:tcPr>
        <w:shd w:val="clear" w:color="FFFFFF" w:fill="D1EAF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CE4D1"/>
      </w:tcPr>
    </w:tblStylePr>
    <w:tblStylePr w:type="band1Horz">
      <w:tblPr/>
      <w:tcPr>
        <w:shd w:val="clear" w:color="FFFFFF" w:fill="FCE4D1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3E0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3E0EE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3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3D2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6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6EED5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CE4D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CE4D1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1CDDC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9BF9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3E0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3E0EE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3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3D2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6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6EED5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CE4D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CE4D1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7F7F7F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7F7F7F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7F7F7F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4F81BD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4F81BD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4F81BD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4F81BD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4F81BD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D99694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D9969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D99694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D99694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D99694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C3D69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C3D69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C3D69B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C3D69B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C3D69B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B2A1C6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B2A1C6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B2A1C6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B2A1C6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B2A1C6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91CDDC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91CDDC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91CDDC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91CDDC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91CDDC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000000"/>
        <w:left w:val="single" w:sz="32" w:space="0" w:color="000000"/>
        <w:bottom w:val="single" w:sz="32" w:space="0" w:color="000000"/>
        <w:right w:val="single" w:sz="32" w:space="0" w:color="000000"/>
      </w:tblBorders>
      <w:shd w:val="clear" w:color="FFFFFF" w:fill="F9BF90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000000"/>
          <w:bottom w:val="single" w:sz="12" w:space="0" w:color="000000"/>
        </w:tcBorders>
        <w:shd w:val="clear" w:color="FFFFFF" w:fill="F9BF90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000000"/>
          <w:right w:val="single" w:sz="4" w:space="0" w:color="000000"/>
        </w:tcBorders>
      </w:tcPr>
    </w:tblStylePr>
    <w:tblStylePr w:type="lastCol">
      <w:tblPr/>
      <w:tcPr>
        <w:tcBorders>
          <w:left w:val="single" w:sz="4" w:space="0" w:color="000000"/>
          <w:right w:val="single" w:sz="32" w:space="0" w:color="000000"/>
        </w:tcBorders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  <w:shd w:val="clear" w:color="FFFFFF" w:fill="F9BF90"/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F9BF90"/>
      </w:tcPr>
    </w:tblStylePr>
    <w:tblStylePr w:type="band2Horz">
      <w:tblPr/>
      <w:tcPr>
        <w:tcBorders>
          <w:top w:val="single" w:sz="4" w:space="0" w:color="000000"/>
          <w:bottom w:val="single" w:sz="4" w:space="0" w:color="000000"/>
        </w:tcBorders>
        <w:shd w:val="clear" w:color="FFFFFF" w:fill="F9BF90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00000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FFFFF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2A4B71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2A4B71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2A4B71"/>
      </w:rPr>
    </w:tblStylePr>
    <w:tblStylePr w:type="lastCol">
      <w:rPr>
        <w:b/>
        <w:color w:val="2A4B71"/>
      </w:rPr>
    </w:tblStylePr>
    <w:tblStylePr w:type="band1Vert">
      <w:tblPr/>
      <w:tcPr>
        <w:shd w:val="clear" w:color="FFFFFF" w:fill="D3E0EE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3E0EE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9C3A37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9C3A37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9C3A37"/>
      </w:rPr>
    </w:tblStylePr>
    <w:tblStylePr w:type="lastCol">
      <w:rPr>
        <w:b/>
        <w:color w:val="9C3A37"/>
      </w:rPr>
    </w:tblStylePr>
    <w:tblStylePr w:type="band1Vert">
      <w:tblPr/>
      <w:tcPr>
        <w:shd w:val="clear" w:color="FFFFFF" w:fill="EFD3D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3D2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7C983F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7C983F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7C983F"/>
      </w:rPr>
    </w:tblStylePr>
    <w:tblStylePr w:type="lastCol">
      <w:rPr>
        <w:b/>
        <w:color w:val="7C983F"/>
      </w:rPr>
    </w:tblStylePr>
    <w:tblStylePr w:type="band1Vert">
      <w:tblPr/>
      <w:tcPr>
        <w:shd w:val="clear" w:color="FFFFFF" w:fill="E6EED5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6EED5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664F82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664F82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664F82"/>
      </w:rPr>
    </w:tblStylePr>
    <w:tblStylePr w:type="lastCol">
      <w:rPr>
        <w:b/>
        <w:color w:val="664F82"/>
      </w:rPr>
    </w:tblStylePr>
    <w:tblStylePr w:type="band1Vert">
      <w:tblPr/>
      <w:tcPr>
        <w:shd w:val="clear" w:color="FFFFFF" w:fill="DFD8E7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338AA0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338AA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338AA0"/>
      </w:rPr>
    </w:tblStylePr>
    <w:tblStylePr w:type="lastCol">
      <w:rPr>
        <w:b/>
        <w:color w:val="338AA0"/>
      </w:rPr>
    </w:tblStylePr>
    <w:tblStylePr w:type="band1Vert">
      <w:tblPr/>
      <w:tcPr>
        <w:shd w:val="clear" w:color="FFFFFF" w:fill="D1EA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color w:val="D9680C"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color w:val="D9680C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D9680C"/>
      </w:rPr>
    </w:tblStylePr>
    <w:tblStylePr w:type="lastCol">
      <w:rPr>
        <w:b/>
        <w:color w:val="D9680C"/>
      </w:rPr>
    </w:tblStylePr>
    <w:tblStylePr w:type="band1Vert">
      <w:tblPr/>
      <w:tcPr>
        <w:shd w:val="clear" w:color="FFFFFF" w:fill="FCE4D1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CE4D1"/>
      </w:tcPr>
    </w:tblStylePr>
    <w:tblStylePr w:type="band2Horz">
      <w:rPr>
        <w:rFonts w:ascii="Arial" w:hAnsi="Arial"/>
        <w:color w:val="404040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4A4A4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4A4A4A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A4A4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4A4A4A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BFBFBF"/>
      </w:tcPr>
    </w:tblStylePr>
    <w:tblStylePr w:type="band1Horz">
      <w:rPr>
        <w:rFonts w:ascii="Arial" w:hAnsi="Arial"/>
        <w:color w:val="4A4A4A"/>
        <w:sz w:val="22"/>
      </w:rPr>
      <w:tblPr/>
      <w:tcPr>
        <w:shd w:val="clear" w:color="FFFFFF" w:fill="BFBFBF"/>
      </w:tcPr>
    </w:tblStylePr>
    <w:tblStylePr w:type="band2Horz">
      <w:rPr>
        <w:rFonts w:ascii="Arial" w:hAnsi="Arial"/>
        <w:color w:val="4A4A4A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2A4B71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A4B71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A4B71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2A4B71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3E0EE"/>
      </w:tcPr>
    </w:tblStylePr>
    <w:tblStylePr w:type="band1Horz">
      <w:rPr>
        <w:rFonts w:ascii="Arial" w:hAnsi="Arial"/>
        <w:color w:val="2A4B71"/>
        <w:sz w:val="22"/>
      </w:rPr>
      <w:tblPr/>
      <w:tcPr>
        <w:shd w:val="clear" w:color="FFFFFF" w:fill="D3E0EE"/>
      </w:tcPr>
    </w:tblStylePr>
    <w:tblStylePr w:type="band2Horz">
      <w:rPr>
        <w:rFonts w:ascii="Arial" w:hAnsi="Arial"/>
        <w:color w:val="2A4B71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9C3A37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9C3A37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C3A37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9C3A37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FD3D2"/>
      </w:tcPr>
    </w:tblStylePr>
    <w:tblStylePr w:type="band1Horz">
      <w:rPr>
        <w:rFonts w:ascii="Arial" w:hAnsi="Arial"/>
        <w:color w:val="9C3A37"/>
        <w:sz w:val="22"/>
      </w:rPr>
      <w:tblPr/>
      <w:tcPr>
        <w:shd w:val="clear" w:color="FFFFFF" w:fill="EFD3D2"/>
      </w:tcPr>
    </w:tblStylePr>
    <w:tblStylePr w:type="band2Horz">
      <w:rPr>
        <w:rFonts w:ascii="Arial" w:hAnsi="Arial"/>
        <w:color w:val="9C3A37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7C983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C983F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C983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7C983F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6EED5"/>
      </w:tcPr>
    </w:tblStylePr>
    <w:tblStylePr w:type="band1Horz">
      <w:rPr>
        <w:rFonts w:ascii="Arial" w:hAnsi="Arial"/>
        <w:color w:val="7C983F"/>
        <w:sz w:val="22"/>
      </w:rPr>
      <w:tblPr/>
      <w:tcPr>
        <w:shd w:val="clear" w:color="FFFFFF" w:fill="E6EED5"/>
      </w:tcPr>
    </w:tblStylePr>
    <w:tblStylePr w:type="band2Horz">
      <w:rPr>
        <w:rFonts w:ascii="Arial" w:hAnsi="Arial"/>
        <w:color w:val="7C983F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664F82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664F82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664F82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664F82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FD8E7"/>
      </w:tcPr>
    </w:tblStylePr>
    <w:tblStylePr w:type="band1Horz">
      <w:rPr>
        <w:rFonts w:ascii="Arial" w:hAnsi="Arial"/>
        <w:color w:val="664F82"/>
        <w:sz w:val="22"/>
      </w:rPr>
      <w:tblPr/>
      <w:tcPr>
        <w:shd w:val="clear" w:color="FFFFFF" w:fill="DFD8E7"/>
      </w:tcPr>
    </w:tblStylePr>
    <w:tblStylePr w:type="band2Horz">
      <w:rPr>
        <w:rFonts w:ascii="Arial" w:hAnsi="Arial"/>
        <w:color w:val="664F82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338AA0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338AA0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338AA0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338AA0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1EAF0"/>
      </w:tcPr>
    </w:tblStylePr>
    <w:tblStylePr w:type="band1Horz">
      <w:rPr>
        <w:rFonts w:ascii="Arial" w:hAnsi="Arial"/>
        <w:color w:val="338AA0"/>
        <w:sz w:val="22"/>
      </w:rPr>
      <w:tblPr/>
      <w:tcPr>
        <w:shd w:val="clear" w:color="FFFFFF" w:fill="D1EAF0"/>
      </w:tcPr>
    </w:tblStylePr>
    <w:tblStylePr w:type="band2Horz">
      <w:rPr>
        <w:rFonts w:ascii="Arial" w:hAnsi="Arial"/>
        <w:color w:val="338AA0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000000"/>
      </w:tblBorders>
    </w:tblPr>
    <w:tblStylePr w:type="firstRow">
      <w:rPr>
        <w:rFonts w:ascii="Arial" w:hAnsi="Arial"/>
        <w:i/>
        <w:color w:val="D9680C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D9680C"/>
        <w:sz w:val="22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D9680C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/>
        </w:tcBorders>
        <w:shd w:val="clear" w:color="FFFFFF" w:fill="auto"/>
      </w:tcPr>
    </w:tblStylePr>
    <w:tblStylePr w:type="lastCol">
      <w:rPr>
        <w:rFonts w:ascii="Arial" w:hAnsi="Arial"/>
        <w:i/>
        <w:color w:val="D9680C"/>
        <w:sz w:val="22"/>
      </w:rPr>
      <w:tblPr/>
      <w:tcPr>
        <w:tcBorders>
          <w:top w:val="none" w:sz="4" w:space="0" w:color="000000"/>
          <w:left w:val="singl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CE4D1"/>
      </w:tcPr>
    </w:tblStylePr>
    <w:tblStylePr w:type="band1Horz">
      <w:rPr>
        <w:rFonts w:ascii="Arial" w:hAnsi="Arial"/>
        <w:color w:val="D9680C"/>
        <w:sz w:val="22"/>
      </w:rPr>
      <w:tblPr/>
      <w:tcPr>
        <w:shd w:val="clear" w:color="FFFFFF" w:fill="FCE4D1"/>
      </w:tcPr>
    </w:tblStylePr>
    <w:tblStylePr w:type="band2Horz">
      <w:rPr>
        <w:rFonts w:ascii="Arial" w:hAnsi="Arial"/>
        <w:color w:val="D9680C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DC2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B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BBA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0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0DD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00000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00000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</w:tcPr>
    </w:tblStylePr>
  </w:style>
  <w:style w:type="character" w:styleId="ae">
    <w:name w:val="Hyperlink"/>
    <w:uiPriority w:val="99"/>
    <w:rPr>
      <w:color w:val="0000FF"/>
      <w:u w:val="single"/>
    </w:rPr>
  </w:style>
  <w:style w:type="paragraph" w:styleId="af">
    <w:name w:val="footnote text"/>
    <w:basedOn w:val="a"/>
    <w:link w:val="af0"/>
    <w:uiPriority w:val="99"/>
    <w:pPr>
      <w:spacing w:after="40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rPr>
      <w:vertAlign w:val="superscript"/>
    </w:rPr>
  </w:style>
  <w:style w:type="paragraph" w:styleId="af2">
    <w:name w:val="endnote text"/>
    <w:basedOn w:val="a"/>
    <w:link w:val="af3"/>
    <w:uiPriority w:val="99"/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rPr>
      <w:vertAlign w:val="superscript"/>
    </w:rPr>
  </w:style>
  <w:style w:type="paragraph" w:styleId="15">
    <w:name w:val="toc 1"/>
    <w:basedOn w:val="a"/>
    <w:next w:val="a"/>
    <w:uiPriority w:val="39"/>
    <w:pPr>
      <w:spacing w:after="57"/>
    </w:pPr>
  </w:style>
  <w:style w:type="paragraph" w:styleId="24">
    <w:name w:val="toc 2"/>
    <w:basedOn w:val="a"/>
    <w:next w:val="a"/>
    <w:uiPriority w:val="39"/>
    <w:pPr>
      <w:spacing w:after="57"/>
      <w:ind w:left="283"/>
    </w:pPr>
  </w:style>
  <w:style w:type="paragraph" w:styleId="32">
    <w:name w:val="toc 3"/>
    <w:basedOn w:val="a"/>
    <w:next w:val="a"/>
    <w:uiPriority w:val="39"/>
    <w:pPr>
      <w:spacing w:after="57"/>
      <w:ind w:left="567"/>
    </w:pPr>
  </w:style>
  <w:style w:type="paragraph" w:styleId="42">
    <w:name w:val="toc 4"/>
    <w:basedOn w:val="a"/>
    <w:next w:val="a"/>
    <w:uiPriority w:val="39"/>
    <w:pPr>
      <w:spacing w:after="57"/>
      <w:ind w:left="850"/>
    </w:pPr>
  </w:style>
  <w:style w:type="paragraph" w:styleId="52">
    <w:name w:val="toc 5"/>
    <w:basedOn w:val="a"/>
    <w:next w:val="a"/>
    <w:uiPriority w:val="39"/>
    <w:pPr>
      <w:spacing w:after="57"/>
      <w:ind w:left="1134"/>
    </w:pPr>
  </w:style>
  <w:style w:type="paragraph" w:styleId="60">
    <w:name w:val="toc 6"/>
    <w:basedOn w:val="a"/>
    <w:next w:val="a"/>
    <w:uiPriority w:val="39"/>
    <w:pPr>
      <w:spacing w:after="57"/>
      <w:ind w:left="1417"/>
    </w:pPr>
  </w:style>
  <w:style w:type="paragraph" w:styleId="70">
    <w:name w:val="toc 7"/>
    <w:basedOn w:val="a"/>
    <w:next w:val="a"/>
    <w:uiPriority w:val="39"/>
    <w:pPr>
      <w:spacing w:after="57"/>
      <w:ind w:left="1701"/>
    </w:pPr>
  </w:style>
  <w:style w:type="paragraph" w:styleId="80">
    <w:name w:val="toc 8"/>
    <w:basedOn w:val="a"/>
    <w:next w:val="a"/>
    <w:uiPriority w:val="39"/>
    <w:pPr>
      <w:spacing w:after="57"/>
      <w:ind w:left="1984"/>
    </w:pPr>
  </w:style>
  <w:style w:type="paragraph" w:styleId="90">
    <w:name w:val="toc 9"/>
    <w:basedOn w:val="a"/>
    <w:next w:val="a"/>
    <w:uiPriority w:val="39"/>
    <w:pPr>
      <w:spacing w:after="57"/>
      <w:ind w:left="2268"/>
    </w:pPr>
  </w:style>
  <w:style w:type="paragraph" w:styleId="af5">
    <w:name w:val="TOC Heading"/>
    <w:uiPriority w:val="39"/>
  </w:style>
  <w:style w:type="paragraph" w:styleId="af6">
    <w:name w:val="table of figures"/>
    <w:basedOn w:val="a"/>
    <w:next w:val="a"/>
    <w:uiPriority w:val="99"/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paragraph" w:styleId="af8">
    <w:name w:val="Balloon Text"/>
    <w:basedOn w:val="a"/>
    <w:link w:val="af9"/>
    <w:uiPriority w:val="99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course.rusada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fbb63@yandex.r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fbsam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bsamo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fbsamo.ru/,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462AF-7117-400D-B0FC-515A6C761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3053</Words>
  <Characters>17408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Кира Филатова</cp:lastModifiedBy>
  <cp:revision>40</cp:revision>
  <dcterms:created xsi:type="dcterms:W3CDTF">2025-08-01T08:28:00Z</dcterms:created>
  <dcterms:modified xsi:type="dcterms:W3CDTF">2026-01-23T14:10:00Z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6dd7009024f94ad7a2063151fa82f6a0</vt:lpwstr>
  </property>
</Properties>
</file>