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C5AA" w14:textId="77777777" w:rsidR="00B35150" w:rsidRPr="00B35150" w:rsidRDefault="00B35150" w:rsidP="00B35150">
      <w:r w:rsidRPr="00B35150">
        <w:rPr>
          <w:b/>
          <w:bCs/>
        </w:rPr>
        <w:t>ПОЛОЖЕНИЕ ОТКРЫТОГО КУБКА ГОРОДА РЫБИНСКА ПО БОДИБИЛДИНГУ И ФИТНЕСУ "РЫБИНСК АТЛЕТ ШОУ"</w:t>
      </w:r>
    </w:p>
    <w:p w14:paraId="2B6BCEB8" w14:textId="77777777" w:rsidR="00B35150" w:rsidRPr="00B35150" w:rsidRDefault="00B35150" w:rsidP="00B35150"/>
    <w:p w14:paraId="61E63904" w14:textId="77777777" w:rsidR="00B35150" w:rsidRPr="00B35150" w:rsidRDefault="00B35150" w:rsidP="00B35150">
      <w:r w:rsidRPr="00B35150">
        <w:rPr>
          <w:b/>
          <w:bCs/>
        </w:rPr>
        <w:t>(РАЗДЕЛ: БОДИБИЛДИНГ)</w:t>
      </w:r>
    </w:p>
    <w:p w14:paraId="582635EE" w14:textId="77777777" w:rsidR="00B35150" w:rsidRPr="00B35150" w:rsidRDefault="00B35150" w:rsidP="00B35150"/>
    <w:p w14:paraId="4CEFBF61" w14:textId="496CC4BB" w:rsidR="00B35150" w:rsidRPr="00B35150" w:rsidRDefault="00B35150" w:rsidP="00B35150">
      <w:r w:rsidRPr="00B35150">
        <w:rPr>
          <w:b/>
          <w:bCs/>
        </w:rPr>
        <w:t>1</w:t>
      </w:r>
      <w:r w:rsidR="00533ADF">
        <w:rPr>
          <w:b/>
          <w:bCs/>
        </w:rPr>
        <w:t>4</w:t>
      </w:r>
      <w:r w:rsidRPr="00B35150">
        <w:rPr>
          <w:b/>
          <w:bCs/>
        </w:rPr>
        <w:t xml:space="preserve"> марта 202</w:t>
      </w:r>
      <w:r w:rsidR="00533ADF">
        <w:rPr>
          <w:b/>
          <w:bCs/>
        </w:rPr>
        <w:t>6</w:t>
      </w:r>
      <w:r w:rsidRPr="00B35150">
        <w:rPr>
          <w:b/>
          <w:bCs/>
        </w:rPr>
        <w:t xml:space="preserve"> года</w:t>
      </w:r>
    </w:p>
    <w:p w14:paraId="248DD6DD" w14:textId="77777777" w:rsidR="00B35150" w:rsidRPr="00B35150" w:rsidRDefault="00B35150" w:rsidP="00B35150"/>
    <w:p w14:paraId="7078A1F7" w14:textId="77777777" w:rsidR="00B35150" w:rsidRPr="00B35150" w:rsidRDefault="00B35150" w:rsidP="00B35150">
      <w:r w:rsidRPr="00B35150">
        <w:rPr>
          <w:b/>
          <w:bCs/>
        </w:rPr>
        <w:t>Утверждаю</w:t>
      </w:r>
    </w:p>
    <w:p w14:paraId="5EEA7E15" w14:textId="77777777" w:rsidR="00B35150" w:rsidRPr="00B35150" w:rsidRDefault="00B35150" w:rsidP="00B35150"/>
    <w:p w14:paraId="64F3E77C" w14:textId="77777777" w:rsidR="00B35150" w:rsidRPr="00B35150" w:rsidRDefault="00B35150" w:rsidP="00B35150">
      <w:r w:rsidRPr="00B35150">
        <w:rPr>
          <w:b/>
          <w:bCs/>
        </w:rPr>
        <w:t xml:space="preserve">Президент Ярославской Федерации Бодибилдинга </w:t>
      </w:r>
      <w:hyperlink r:id="rId5" w:history="1">
        <w:r w:rsidRPr="00B35150">
          <w:rPr>
            <w:rStyle w:val="ac"/>
            <w:b/>
            <w:bCs/>
          </w:rPr>
          <w:t>Борисов Алексей Юрьевич</w:t>
        </w:r>
      </w:hyperlink>
    </w:p>
    <w:p w14:paraId="7C04638C" w14:textId="77777777" w:rsidR="00B35150" w:rsidRPr="00B35150" w:rsidRDefault="00B35150" w:rsidP="00B35150"/>
    <w:p w14:paraId="4F6BFA74" w14:textId="630E41EA" w:rsidR="00B35150" w:rsidRPr="00533ADF" w:rsidRDefault="00B35150" w:rsidP="00B35150">
      <w:r w:rsidRPr="00B35150">
        <w:rPr>
          <w:b/>
          <w:bCs/>
        </w:rPr>
        <w:t>1</w:t>
      </w:r>
      <w:r w:rsidR="00533ADF">
        <w:rPr>
          <w:b/>
          <w:bCs/>
        </w:rPr>
        <w:t>0</w:t>
      </w:r>
      <w:r w:rsidRPr="00B35150">
        <w:rPr>
          <w:b/>
          <w:bCs/>
        </w:rPr>
        <w:t>.</w:t>
      </w:r>
      <w:r w:rsidR="00533ADF">
        <w:rPr>
          <w:b/>
          <w:bCs/>
        </w:rPr>
        <w:t>12</w:t>
      </w:r>
      <w:r w:rsidRPr="00B35150">
        <w:rPr>
          <w:b/>
          <w:bCs/>
        </w:rPr>
        <w:t>.202</w:t>
      </w:r>
      <w:r w:rsidR="00533ADF">
        <w:rPr>
          <w:b/>
          <w:bCs/>
        </w:rPr>
        <w:t>5</w:t>
      </w:r>
    </w:p>
    <w:p w14:paraId="7C741312" w14:textId="77777777" w:rsidR="00B35150" w:rsidRPr="00B35150" w:rsidRDefault="00B35150" w:rsidP="00B35150"/>
    <w:p w14:paraId="0C0C9F11" w14:textId="77777777" w:rsidR="00B35150" w:rsidRPr="00B35150" w:rsidRDefault="00B35150" w:rsidP="00B35150"/>
    <w:p w14:paraId="5B3EF6A9" w14:textId="77777777" w:rsidR="00B35150" w:rsidRPr="00B35150" w:rsidRDefault="00B35150" w:rsidP="00B35150">
      <w:r w:rsidRPr="00B35150">
        <w:rPr>
          <w:b/>
          <w:bCs/>
        </w:rPr>
        <w:t>Соревнования по бодибилдингу и фитнесу проводятся по правилам IFBB, под эгидой ФББР.</w:t>
      </w:r>
    </w:p>
    <w:p w14:paraId="1989A709" w14:textId="77777777" w:rsidR="00B35150" w:rsidRPr="00B35150" w:rsidRDefault="00B35150" w:rsidP="00B35150"/>
    <w:p w14:paraId="50D9BE7D" w14:textId="77777777" w:rsidR="00B35150" w:rsidRPr="00B35150" w:rsidRDefault="00B35150" w:rsidP="00B35150">
      <w:r w:rsidRPr="00B35150">
        <w:rPr>
          <w:b/>
          <w:bCs/>
        </w:rPr>
        <w:t>ЦЕЛИ и ЗАДАЧИ</w:t>
      </w:r>
    </w:p>
    <w:p w14:paraId="4C6DA06B" w14:textId="77777777" w:rsidR="00B35150" w:rsidRPr="00B35150" w:rsidRDefault="00B35150" w:rsidP="00B35150"/>
    <w:p w14:paraId="24B00F00" w14:textId="77777777" w:rsidR="00B35150" w:rsidRPr="00B35150" w:rsidRDefault="00B35150" w:rsidP="00B35150">
      <w:r w:rsidRPr="00B35150">
        <w:t>Соревнования проводятся в соответствии с правилами вида спорта «Бодибилдинг», утвержденными приказом Минспорттуризма от 20 апреля 2010года № 368.</w:t>
      </w:r>
    </w:p>
    <w:p w14:paraId="113C3C95" w14:textId="77777777" w:rsidR="00B35150" w:rsidRPr="00B35150" w:rsidRDefault="00B35150" w:rsidP="00B35150"/>
    <w:p w14:paraId="4EECE1D7" w14:textId="77777777" w:rsidR="00B35150" w:rsidRPr="00B35150" w:rsidRDefault="00B35150" w:rsidP="00B35150">
      <w:r w:rsidRPr="00B35150">
        <w:t>Соревнования проводятся с целью развития и популяризации бодибилдинга в Ярославской области и городе Рыбинск.</w:t>
      </w:r>
    </w:p>
    <w:p w14:paraId="70A0DA68" w14:textId="77777777" w:rsidR="00B35150" w:rsidRPr="00B35150" w:rsidRDefault="00B35150" w:rsidP="00B35150"/>
    <w:p w14:paraId="65E7B7CC" w14:textId="77777777" w:rsidR="00B35150" w:rsidRPr="00B35150" w:rsidRDefault="00B35150" w:rsidP="00B35150">
      <w:r w:rsidRPr="00B35150">
        <w:t>Задачами проведения соревнований являются:</w:t>
      </w:r>
    </w:p>
    <w:p w14:paraId="0582FC3B" w14:textId="77777777" w:rsidR="00B35150" w:rsidRPr="00B35150" w:rsidRDefault="00B35150" w:rsidP="00B35150"/>
    <w:p w14:paraId="0D132539" w14:textId="77777777" w:rsidR="00B35150" w:rsidRPr="00B35150" w:rsidRDefault="00B35150" w:rsidP="00B35150">
      <w:r w:rsidRPr="00B35150">
        <w:t>- подготовка спортивного резерва;</w:t>
      </w:r>
    </w:p>
    <w:p w14:paraId="3287C19E" w14:textId="77777777" w:rsidR="00B35150" w:rsidRPr="00B35150" w:rsidRDefault="00B35150" w:rsidP="00B35150"/>
    <w:p w14:paraId="1D1B8FEF" w14:textId="77777777" w:rsidR="00B35150" w:rsidRPr="00B35150" w:rsidRDefault="00B35150" w:rsidP="00B35150">
      <w:r w:rsidRPr="00B35150">
        <w:t>- повышение уровня спортивного мастерства;</w:t>
      </w:r>
    </w:p>
    <w:p w14:paraId="456D8CE1" w14:textId="77777777" w:rsidR="00B35150" w:rsidRPr="00B35150" w:rsidRDefault="00B35150" w:rsidP="00B35150"/>
    <w:p w14:paraId="16C27167" w14:textId="77777777" w:rsidR="00B35150" w:rsidRPr="00B35150" w:rsidRDefault="00B35150" w:rsidP="00B35150">
      <w:r w:rsidRPr="00B35150">
        <w:t>- популяризация и развитие бодибилдинга в Ярославской области и городе Рыбинск;</w:t>
      </w:r>
    </w:p>
    <w:p w14:paraId="3C8531D8" w14:textId="77777777" w:rsidR="00B35150" w:rsidRPr="00B35150" w:rsidRDefault="00B35150" w:rsidP="00B35150"/>
    <w:p w14:paraId="5CD5F280" w14:textId="77777777" w:rsidR="00B35150" w:rsidRPr="00B35150" w:rsidRDefault="00B35150" w:rsidP="00B35150">
      <w:r w:rsidRPr="00B35150">
        <w:t>- увеличение числа детей и молодежи, занимающихся бодибилдингом в городе Рыбинск и в Ярославской области;</w:t>
      </w:r>
    </w:p>
    <w:p w14:paraId="16C4F9D6" w14:textId="77777777" w:rsidR="00B35150" w:rsidRPr="00B35150" w:rsidRDefault="00B35150" w:rsidP="00B35150"/>
    <w:p w14:paraId="1DB13859" w14:textId="77777777" w:rsidR="00B35150" w:rsidRPr="00B35150" w:rsidRDefault="00B35150" w:rsidP="00B35150">
      <w:r w:rsidRPr="00B35150">
        <w:t>- выявление сильнейших спортсменов для формирования составов спортивных сборных команд Ярославской области для участия во всероссийских соревнованиях.</w:t>
      </w:r>
    </w:p>
    <w:p w14:paraId="32CB6B40" w14:textId="77777777" w:rsidR="00B35150" w:rsidRPr="00B35150" w:rsidRDefault="00B35150" w:rsidP="00B35150"/>
    <w:p w14:paraId="40DE4394" w14:textId="77777777" w:rsidR="00B35150" w:rsidRPr="00B35150" w:rsidRDefault="00B35150" w:rsidP="00B35150">
      <w:r w:rsidRPr="00B35150">
        <w:t>Организаторам и участникам соревнований запрещается оказывать противоправное влияние на результаты соревнований.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14:paraId="29D349A0" w14:textId="77777777" w:rsidR="00B35150" w:rsidRPr="00B35150" w:rsidRDefault="00B35150" w:rsidP="00B35150"/>
    <w:p w14:paraId="29BC5632" w14:textId="77777777" w:rsidR="00B35150" w:rsidRPr="00B35150" w:rsidRDefault="00B35150" w:rsidP="00B35150">
      <w:r w:rsidRPr="00B35150">
        <w:rPr>
          <w:b/>
          <w:bCs/>
        </w:rPr>
        <w:t>Организаторы соревнований</w:t>
      </w:r>
    </w:p>
    <w:p w14:paraId="39437230" w14:textId="77777777" w:rsidR="00B35150" w:rsidRPr="00B35150" w:rsidRDefault="00B35150" w:rsidP="00B35150"/>
    <w:p w14:paraId="6B8073DA" w14:textId="77777777" w:rsidR="00B35150" w:rsidRPr="00B35150" w:rsidRDefault="00B35150" w:rsidP="00B35150">
      <w:r w:rsidRPr="00B35150">
        <w:t>В соответствии с пунктом 2.4 статьи 16.1 Федерального закона от 4 декабря 2007 года № 329-ФЗ «О физической культуре и спорте в Российской Федерации», организатором соревнований выступает Общественная организация «Ярославская областная федерация бодибилдинга» (ЯОФБ). Непосредственное проведение соревнований осуществляет Главная судейская коллегия (далее – «ГСК»), утвержденная ОО «ЯОФБ».</w:t>
      </w:r>
    </w:p>
    <w:p w14:paraId="39E958EC" w14:textId="77777777" w:rsidR="00B35150" w:rsidRPr="00B35150" w:rsidRDefault="00B35150" w:rsidP="00B35150"/>
    <w:p w14:paraId="480530C6" w14:textId="77777777" w:rsidR="00B35150" w:rsidRPr="00B35150" w:rsidRDefault="00B35150" w:rsidP="00B35150">
      <w:r w:rsidRPr="00B35150">
        <w:rPr>
          <w:b/>
          <w:bCs/>
        </w:rPr>
        <w:t>Обеспечение безопасности участников и зрителей, медицинское обеспечение</w:t>
      </w:r>
    </w:p>
    <w:p w14:paraId="0A2CEA02" w14:textId="77777777" w:rsidR="00B35150" w:rsidRPr="00B35150" w:rsidRDefault="00B35150" w:rsidP="00B35150"/>
    <w:p w14:paraId="781A0C8A" w14:textId="77777777" w:rsidR="00B35150" w:rsidRPr="00B35150" w:rsidRDefault="00B35150" w:rsidP="00B35150">
      <w:r w:rsidRPr="00B35150">
        <w:t>Соревнования проводятся на объектах спорта, включенных во Всероссийский реестр объектов спорта, в соответствии с п. 5 ст. 37.1. Федерального закона от 4 декабря 2007 года № 329-ФЗ «О физической культуре и спорте в Российской Федерации».</w:t>
      </w:r>
    </w:p>
    <w:p w14:paraId="1A6004B8" w14:textId="77777777" w:rsidR="00B35150" w:rsidRPr="00B35150" w:rsidRDefault="00B35150" w:rsidP="00B35150"/>
    <w:p w14:paraId="70A1C09C" w14:textId="77777777" w:rsidR="00B35150" w:rsidRPr="00B35150" w:rsidRDefault="00B35150" w:rsidP="00B35150">
      <w:r w:rsidRPr="00B35150"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0867229A" w14:textId="77777777" w:rsidR="00B35150" w:rsidRPr="00B35150" w:rsidRDefault="00B35150" w:rsidP="00B35150"/>
    <w:p w14:paraId="77A72038" w14:textId="77777777" w:rsidR="00B35150" w:rsidRPr="00B35150" w:rsidRDefault="00B35150" w:rsidP="00B35150">
      <w:r w:rsidRPr="00B35150">
        <w:t>Оказание скорой медицинской помощи осуществляется в соответствии с приказом Министерства здравоохранения Российской Федерации от 01.03.2016 года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обороне»».</w:t>
      </w:r>
    </w:p>
    <w:p w14:paraId="618BFFF9" w14:textId="77777777" w:rsidR="00B35150" w:rsidRPr="00B35150" w:rsidRDefault="00B35150" w:rsidP="00B35150"/>
    <w:p w14:paraId="52E7E892" w14:textId="77777777" w:rsidR="00B35150" w:rsidRPr="00B35150" w:rsidRDefault="00B35150" w:rsidP="00B35150">
      <w:r w:rsidRPr="00B35150">
        <w:t>Обеспечение медицинской помощью участников соревнований возлагается на ОО «ЯОФББ».</w:t>
      </w:r>
    </w:p>
    <w:p w14:paraId="25D1FF35" w14:textId="77777777" w:rsidR="00B35150" w:rsidRPr="00B35150" w:rsidRDefault="00B35150" w:rsidP="00B35150"/>
    <w:p w14:paraId="043869C0" w14:textId="77777777" w:rsidR="00B35150" w:rsidRPr="00B35150" w:rsidRDefault="00B35150" w:rsidP="00B35150">
      <w:r w:rsidRPr="00B35150">
        <w:rPr>
          <w:b/>
          <w:bCs/>
        </w:rPr>
        <w:t>СРОКИ и МЕСТО ПРОВЕДЕНИЯ</w:t>
      </w:r>
    </w:p>
    <w:p w14:paraId="033DA7E5" w14:textId="77777777" w:rsidR="00B35150" w:rsidRPr="00B35150" w:rsidRDefault="00B35150" w:rsidP="00B35150"/>
    <w:p w14:paraId="6F5EB80E" w14:textId="77777777" w:rsidR="00B35150" w:rsidRPr="00B35150" w:rsidRDefault="00B35150" w:rsidP="00B35150">
      <w:r w:rsidRPr="00B35150">
        <w:t xml:space="preserve">Соревнования и регистрация участников проходят по адресу: Ярославская область, город Рыбинск, улица Луговая 17 ДК "Полиграф" (молодежный центр Максимум) </w:t>
      </w:r>
      <w:hyperlink r:id="rId6" w:history="1">
        <w:r w:rsidRPr="00B35150">
          <w:rPr>
            <w:rStyle w:val="ac"/>
            <w:b/>
            <w:bCs/>
          </w:rPr>
          <w:t>ПРОЛОЖИТЬ МАРШРУТ</w:t>
        </w:r>
      </w:hyperlink>
    </w:p>
    <w:p w14:paraId="1FC7F650" w14:textId="77777777" w:rsidR="00B35150" w:rsidRPr="00B35150" w:rsidRDefault="00B35150" w:rsidP="00B35150"/>
    <w:p w14:paraId="554123F7" w14:textId="77777777" w:rsidR="00B35150" w:rsidRPr="00B35150" w:rsidRDefault="00B35150" w:rsidP="00B35150">
      <w:r w:rsidRPr="00B35150">
        <w:t>Дата соревнований и регистрации – 15 марта 2025 года.</w:t>
      </w:r>
    </w:p>
    <w:p w14:paraId="3F0DB0D1" w14:textId="77777777" w:rsidR="00B35150" w:rsidRPr="00B35150" w:rsidRDefault="00B35150" w:rsidP="00B35150"/>
    <w:p w14:paraId="0B4525F5" w14:textId="77777777" w:rsidR="00B35150" w:rsidRPr="00B35150" w:rsidRDefault="00B35150" w:rsidP="00B35150">
      <w:r w:rsidRPr="00B35150">
        <w:t>Регистрация участников - с 9.00 до 11.00.</w:t>
      </w:r>
    </w:p>
    <w:p w14:paraId="76CDEE49" w14:textId="77777777" w:rsidR="00B35150" w:rsidRPr="00B35150" w:rsidRDefault="00B35150" w:rsidP="00B35150"/>
    <w:p w14:paraId="553B4EE5" w14:textId="77777777" w:rsidR="00B35150" w:rsidRPr="00B35150" w:rsidRDefault="00B35150" w:rsidP="00B35150">
      <w:r w:rsidRPr="00B35150">
        <w:t>Начало соревнований в 12.00.</w:t>
      </w:r>
    </w:p>
    <w:p w14:paraId="5F4E8214" w14:textId="77777777" w:rsidR="00B35150" w:rsidRPr="00B35150" w:rsidRDefault="00B35150" w:rsidP="00B35150"/>
    <w:p w14:paraId="61E11FC4" w14:textId="77777777" w:rsidR="00B35150" w:rsidRPr="00B35150" w:rsidRDefault="00B35150" w:rsidP="00B35150">
      <w:r w:rsidRPr="00B35150">
        <w:rPr>
          <w:b/>
          <w:bCs/>
        </w:rPr>
        <w:t>ОРГАНИЗАЦИЯ И РУКОВОДСТВО СОРЕВНОВАНИЯМИ</w:t>
      </w:r>
    </w:p>
    <w:p w14:paraId="148C8EA1" w14:textId="77777777" w:rsidR="00B35150" w:rsidRPr="00B35150" w:rsidRDefault="00B35150" w:rsidP="00B35150"/>
    <w:p w14:paraId="6F486398" w14:textId="77777777" w:rsidR="00B35150" w:rsidRPr="00B35150" w:rsidRDefault="00B35150" w:rsidP="00B35150">
      <w:r w:rsidRPr="00B35150">
        <w:t>Общее руководство организацией соревнований осуществляют:</w:t>
      </w:r>
    </w:p>
    <w:p w14:paraId="4721A565" w14:textId="77777777" w:rsidR="00B35150" w:rsidRPr="00B35150" w:rsidRDefault="00B35150" w:rsidP="00B35150"/>
    <w:p w14:paraId="70D2F22C" w14:textId="77777777" w:rsidR="00B35150" w:rsidRPr="00B35150" w:rsidRDefault="00B35150" w:rsidP="00B35150">
      <w:hyperlink r:id="rId7" w:history="1">
        <w:r w:rsidRPr="00B35150">
          <w:rPr>
            <w:rStyle w:val="ac"/>
            <w:b/>
            <w:bCs/>
            <w:i/>
            <w:iCs/>
          </w:rPr>
          <w:t>ООО "СПЕКТР ФИТНЕС" Фитнес-центр Спектр г. Рыбинск</w:t>
        </w:r>
      </w:hyperlink>
    </w:p>
    <w:p w14:paraId="67A1840F" w14:textId="77777777" w:rsidR="00B35150" w:rsidRPr="00B35150" w:rsidRDefault="00B35150" w:rsidP="00B35150"/>
    <w:p w14:paraId="3A5419E0" w14:textId="77777777" w:rsidR="00B35150" w:rsidRPr="00B35150" w:rsidRDefault="00B35150" w:rsidP="00B35150">
      <w:hyperlink r:id="rId8" w:history="1">
        <w:r w:rsidRPr="00B35150">
          <w:rPr>
            <w:rStyle w:val="ac"/>
            <w:b/>
            <w:bCs/>
            <w:i/>
            <w:iCs/>
          </w:rPr>
          <w:t>Федерация бодибилдинга Ярославской области.</w:t>
        </w:r>
      </w:hyperlink>
    </w:p>
    <w:p w14:paraId="47718BD4" w14:textId="77777777" w:rsidR="00B35150" w:rsidRPr="00B35150" w:rsidRDefault="00B35150" w:rsidP="00B35150"/>
    <w:p w14:paraId="6A0E1B9B" w14:textId="77777777" w:rsidR="00B35150" w:rsidRPr="00B35150" w:rsidRDefault="00B35150" w:rsidP="00B35150">
      <w:r w:rsidRPr="00B35150">
        <w:t>Судейская коллегия.</w:t>
      </w:r>
    </w:p>
    <w:p w14:paraId="3A45F01C" w14:textId="77777777" w:rsidR="00B35150" w:rsidRPr="00B35150" w:rsidRDefault="00B35150" w:rsidP="00B35150"/>
    <w:p w14:paraId="2819441B" w14:textId="77777777" w:rsidR="00B35150" w:rsidRPr="00B35150" w:rsidRDefault="00B35150" w:rsidP="00B35150">
      <w:r w:rsidRPr="00B35150">
        <w:t>Главный судья соревнований– судья 1кат Николай Гирфанов</w:t>
      </w:r>
    </w:p>
    <w:p w14:paraId="6C5682CB" w14:textId="77777777" w:rsidR="00B35150" w:rsidRPr="00B35150" w:rsidRDefault="00B35150" w:rsidP="00B35150"/>
    <w:p w14:paraId="4DE48E6C" w14:textId="77777777" w:rsidR="00B35150" w:rsidRPr="00B35150" w:rsidRDefault="00B35150" w:rsidP="00B35150">
      <w:r w:rsidRPr="00B35150">
        <w:t>Главный секретарь– Кокорева Алла.</w:t>
      </w:r>
    </w:p>
    <w:p w14:paraId="543895A2" w14:textId="77777777" w:rsidR="00B35150" w:rsidRPr="00B35150" w:rsidRDefault="00B35150" w:rsidP="00B35150"/>
    <w:p w14:paraId="19D13DDF" w14:textId="77777777" w:rsidR="00B35150" w:rsidRPr="00B35150" w:rsidRDefault="00B35150" w:rsidP="00B35150">
      <w:r w:rsidRPr="00B35150">
        <w:rPr>
          <w:b/>
          <w:bCs/>
        </w:rPr>
        <w:t>ТРЕБОВАНИЯ К УЧАСТНИКАМ СОРЕВНОВАНИЙ</w:t>
      </w:r>
    </w:p>
    <w:p w14:paraId="0B3F5B92" w14:textId="77777777" w:rsidR="00B35150" w:rsidRPr="00B35150" w:rsidRDefault="00B35150" w:rsidP="00B35150"/>
    <w:p w14:paraId="18A8B56D" w14:textId="77777777" w:rsidR="00B35150" w:rsidRPr="00B35150" w:rsidRDefault="00B35150" w:rsidP="00B35150">
      <w:r w:rsidRPr="00B35150">
        <w:t>4.1. К участию в Соревнованиях допускаются спортсмены:</w:t>
      </w:r>
    </w:p>
    <w:p w14:paraId="1B44D1B8" w14:textId="77777777" w:rsidR="00B35150" w:rsidRPr="00B35150" w:rsidRDefault="00B35150" w:rsidP="00B35150"/>
    <w:p w14:paraId="3A2E3F62" w14:textId="77777777" w:rsidR="00B35150" w:rsidRPr="00B35150" w:rsidRDefault="00B35150" w:rsidP="00B35150">
      <w:pPr>
        <w:numPr>
          <w:ilvl w:val="0"/>
          <w:numId w:val="1"/>
        </w:numPr>
      </w:pPr>
      <w:r w:rsidRPr="00B35150">
        <w:t>В номинации Бодибилдинг: до 85 кг., свыше 85 кг., мастера 40+</w:t>
      </w:r>
    </w:p>
    <w:p w14:paraId="1B426DA4" w14:textId="77777777" w:rsidR="00B35150" w:rsidRPr="00B35150" w:rsidRDefault="00B35150" w:rsidP="00B35150"/>
    <w:p w14:paraId="5E74FAA7" w14:textId="77777777" w:rsidR="00B35150" w:rsidRPr="00B35150" w:rsidRDefault="00B35150" w:rsidP="00B35150">
      <w:pPr>
        <w:numPr>
          <w:ilvl w:val="0"/>
          <w:numId w:val="2"/>
        </w:numPr>
      </w:pPr>
      <w:r w:rsidRPr="00B35150">
        <w:t>В номинации Пляжный бодибилдинг в абсолютной категории.</w:t>
      </w:r>
    </w:p>
    <w:p w14:paraId="48C0BCD9" w14:textId="77777777" w:rsidR="00B35150" w:rsidRPr="00B35150" w:rsidRDefault="00B35150" w:rsidP="00B35150"/>
    <w:p w14:paraId="2519A50E" w14:textId="77777777" w:rsidR="00B35150" w:rsidRPr="00B35150" w:rsidRDefault="00B35150" w:rsidP="00B35150">
      <w:pPr>
        <w:numPr>
          <w:ilvl w:val="0"/>
          <w:numId w:val="3"/>
        </w:numPr>
      </w:pPr>
      <w:r w:rsidRPr="00B35150">
        <w:t>В номинации Атлетик в абсолютной категории</w:t>
      </w:r>
    </w:p>
    <w:p w14:paraId="63DDC3DB" w14:textId="77777777" w:rsidR="00B35150" w:rsidRPr="00B35150" w:rsidRDefault="00B35150" w:rsidP="00B35150"/>
    <w:p w14:paraId="4DAF841F" w14:textId="77777777" w:rsidR="00B35150" w:rsidRPr="00B35150" w:rsidRDefault="00B35150" w:rsidP="00B35150">
      <w:pPr>
        <w:numPr>
          <w:ilvl w:val="0"/>
          <w:numId w:val="4"/>
        </w:numPr>
      </w:pPr>
      <w:r w:rsidRPr="00B35150">
        <w:t xml:space="preserve">В номинации </w:t>
      </w:r>
      <w:proofErr w:type="spellStart"/>
      <w:r w:rsidRPr="00B35150">
        <w:t>Бодифитнес</w:t>
      </w:r>
      <w:proofErr w:type="spellEnd"/>
      <w:r w:rsidRPr="00B35150">
        <w:t xml:space="preserve"> в абсолютной категории.</w:t>
      </w:r>
    </w:p>
    <w:p w14:paraId="616C71C0" w14:textId="77777777" w:rsidR="00B35150" w:rsidRPr="00B35150" w:rsidRDefault="00B35150" w:rsidP="00B35150"/>
    <w:p w14:paraId="1854C073" w14:textId="77777777" w:rsidR="00B35150" w:rsidRPr="00B35150" w:rsidRDefault="00B35150" w:rsidP="00B35150">
      <w:pPr>
        <w:numPr>
          <w:ilvl w:val="0"/>
          <w:numId w:val="5"/>
        </w:numPr>
      </w:pPr>
      <w:r w:rsidRPr="00B35150">
        <w:t>В номинации Велнес в абсолютной категории.</w:t>
      </w:r>
    </w:p>
    <w:p w14:paraId="0667AC43" w14:textId="77777777" w:rsidR="00B35150" w:rsidRPr="00B35150" w:rsidRDefault="00B35150" w:rsidP="00B35150"/>
    <w:p w14:paraId="52482775" w14:textId="77777777" w:rsidR="00B35150" w:rsidRPr="00B35150" w:rsidRDefault="00B35150" w:rsidP="00B35150">
      <w:pPr>
        <w:numPr>
          <w:ilvl w:val="0"/>
          <w:numId w:val="6"/>
        </w:numPr>
      </w:pPr>
      <w:r w:rsidRPr="00B35150">
        <w:t>В номинации Фитнес-модель в абсолютной категории.</w:t>
      </w:r>
    </w:p>
    <w:p w14:paraId="351E9849" w14:textId="77777777" w:rsidR="00B35150" w:rsidRPr="00B35150" w:rsidRDefault="00B35150" w:rsidP="00B35150"/>
    <w:p w14:paraId="71C4E7C2" w14:textId="61F3285C" w:rsidR="00B35150" w:rsidRPr="00B35150" w:rsidRDefault="00B35150" w:rsidP="00B35150">
      <w:pPr>
        <w:numPr>
          <w:ilvl w:val="0"/>
          <w:numId w:val="7"/>
        </w:numPr>
      </w:pPr>
      <w:r w:rsidRPr="00B35150">
        <w:t>В номинации Фитнес-</w:t>
      </w:r>
      <w:r w:rsidR="00B44B4F">
        <w:t>эстетический</w:t>
      </w:r>
      <w:r w:rsidRPr="00B35150">
        <w:t xml:space="preserve"> Мастера 35+ в абсолютной категории.</w:t>
      </w:r>
    </w:p>
    <w:p w14:paraId="29FBE302" w14:textId="77777777" w:rsidR="00B35150" w:rsidRPr="00B35150" w:rsidRDefault="00B35150" w:rsidP="00B35150"/>
    <w:p w14:paraId="3F407C00" w14:textId="44C2E3AA" w:rsidR="00B35150" w:rsidRPr="00B35150" w:rsidRDefault="00B35150" w:rsidP="00B35150">
      <w:pPr>
        <w:numPr>
          <w:ilvl w:val="0"/>
          <w:numId w:val="8"/>
        </w:numPr>
      </w:pPr>
      <w:r w:rsidRPr="00B35150">
        <w:t>В номинации Фитне</w:t>
      </w:r>
      <w:r w:rsidR="00B44B4F" w:rsidRPr="00B44B4F">
        <w:t xml:space="preserve">с- </w:t>
      </w:r>
      <w:r w:rsidR="00B44B4F">
        <w:t>эстетический</w:t>
      </w:r>
      <w:r w:rsidRPr="00B35150">
        <w:t xml:space="preserve"> дебют в абсолютной категории</w:t>
      </w:r>
    </w:p>
    <w:p w14:paraId="27E1CF4A" w14:textId="77777777" w:rsidR="00B35150" w:rsidRPr="00B35150" w:rsidRDefault="00B35150" w:rsidP="00B35150"/>
    <w:p w14:paraId="1CDA01B5" w14:textId="01E7C14A" w:rsidR="00B35150" w:rsidRPr="00B35150" w:rsidRDefault="00B35150" w:rsidP="00B35150">
      <w:pPr>
        <w:numPr>
          <w:ilvl w:val="0"/>
          <w:numId w:val="9"/>
        </w:numPr>
      </w:pPr>
      <w:r w:rsidRPr="00B35150">
        <w:t>В номинации Фитнес-</w:t>
      </w:r>
      <w:r w:rsidR="00B44B4F" w:rsidRPr="00B44B4F">
        <w:t xml:space="preserve"> </w:t>
      </w:r>
      <w:r w:rsidR="00B44B4F">
        <w:t>эстетический</w:t>
      </w:r>
      <w:r w:rsidRPr="00B35150">
        <w:t xml:space="preserve"> в категории до 162 см</w:t>
      </w:r>
    </w:p>
    <w:p w14:paraId="72803C97" w14:textId="77777777" w:rsidR="00B35150" w:rsidRPr="00B35150" w:rsidRDefault="00B35150" w:rsidP="00B35150"/>
    <w:p w14:paraId="3CA163C4" w14:textId="4B4B4C54" w:rsidR="00B35150" w:rsidRPr="00B35150" w:rsidRDefault="00B35150" w:rsidP="00B35150">
      <w:pPr>
        <w:numPr>
          <w:ilvl w:val="0"/>
          <w:numId w:val="10"/>
        </w:numPr>
      </w:pPr>
      <w:r w:rsidRPr="00B35150">
        <w:t>В номинации Фитнес</w:t>
      </w:r>
      <w:r w:rsidR="00CF5525" w:rsidRPr="00CF5525">
        <w:t xml:space="preserve">- </w:t>
      </w:r>
      <w:r w:rsidR="00CF5525">
        <w:t>эстетический</w:t>
      </w:r>
      <w:r w:rsidR="00CF5525" w:rsidRPr="00B35150">
        <w:t xml:space="preserve"> </w:t>
      </w:r>
      <w:r w:rsidRPr="00B35150">
        <w:t>в категории свыше 162 см.</w:t>
      </w:r>
    </w:p>
    <w:p w14:paraId="167D3A3C" w14:textId="77777777" w:rsidR="00B35150" w:rsidRPr="00B35150" w:rsidRDefault="00B35150" w:rsidP="00B35150"/>
    <w:p w14:paraId="5D2FD614" w14:textId="77777777" w:rsidR="00B35150" w:rsidRPr="00355869" w:rsidRDefault="00B35150" w:rsidP="00B35150">
      <w:pPr>
        <w:numPr>
          <w:ilvl w:val="0"/>
          <w:numId w:val="11"/>
        </w:numPr>
      </w:pPr>
      <w:r w:rsidRPr="00B35150">
        <w:t xml:space="preserve">В номинации </w:t>
      </w:r>
      <w:proofErr w:type="spellStart"/>
      <w:r w:rsidRPr="00B35150">
        <w:t>Артистик</w:t>
      </w:r>
      <w:proofErr w:type="spellEnd"/>
      <w:r w:rsidRPr="00B35150">
        <w:t>-модель в абсолютной категории</w:t>
      </w:r>
    </w:p>
    <w:p w14:paraId="17CF5C84" w14:textId="77777777" w:rsidR="00355869" w:rsidRPr="00CF5525" w:rsidRDefault="00355869" w:rsidP="00355869">
      <w:pPr>
        <w:ind w:left="720"/>
      </w:pPr>
    </w:p>
    <w:p w14:paraId="26774B19" w14:textId="4196C300" w:rsidR="00CF5525" w:rsidRPr="00A96E31" w:rsidRDefault="00CF5525" w:rsidP="00B35150">
      <w:pPr>
        <w:numPr>
          <w:ilvl w:val="0"/>
          <w:numId w:val="11"/>
        </w:numPr>
      </w:pPr>
      <w:r>
        <w:t xml:space="preserve">В номинации </w:t>
      </w:r>
      <w:r w:rsidR="00355869">
        <w:rPr>
          <w:lang/>
        </w:rPr>
        <w:t xml:space="preserve">фитнес стиль в абсолютной категории </w:t>
      </w:r>
    </w:p>
    <w:p w14:paraId="5AEF4357" w14:textId="77777777" w:rsidR="00A96E31" w:rsidRPr="00B35150" w:rsidRDefault="00A96E31" w:rsidP="00A96E31"/>
    <w:p w14:paraId="0F34A5A5" w14:textId="77777777" w:rsidR="00B35150" w:rsidRPr="00B35150" w:rsidRDefault="00B35150" w:rsidP="00B35150"/>
    <w:p w14:paraId="71C35F63" w14:textId="77777777" w:rsidR="00B35150" w:rsidRPr="00B35150" w:rsidRDefault="00B35150" w:rsidP="00B35150">
      <w:pPr>
        <w:numPr>
          <w:ilvl w:val="0"/>
          <w:numId w:val="12"/>
        </w:numPr>
      </w:pPr>
      <w:r w:rsidRPr="00B35150">
        <w:t>В номинации Фитнес пары в абсолютной категории</w:t>
      </w:r>
    </w:p>
    <w:p w14:paraId="6F2F5EDC" w14:textId="77777777" w:rsidR="00B35150" w:rsidRPr="00B35150" w:rsidRDefault="00B35150" w:rsidP="00B35150"/>
    <w:p w14:paraId="07570E8B" w14:textId="77777777" w:rsidR="00B35150" w:rsidRPr="00B35150" w:rsidRDefault="00B35150" w:rsidP="00B35150">
      <w:r w:rsidRPr="00B35150">
        <w:rPr>
          <w:b/>
          <w:bCs/>
          <w:i/>
          <w:iCs/>
          <w:u w:val="single"/>
        </w:rPr>
        <w:t>Количество категорий может быть пересмотрено судейской коллегией в зависимости от количества заявленных участников.</w:t>
      </w:r>
    </w:p>
    <w:p w14:paraId="31D59E46" w14:textId="77777777" w:rsidR="00B35150" w:rsidRPr="00B35150" w:rsidRDefault="00B35150" w:rsidP="00B35150"/>
    <w:p w14:paraId="6B25AA9C" w14:textId="77777777" w:rsidR="00B35150" w:rsidRPr="00B35150" w:rsidRDefault="00B35150" w:rsidP="00B35150">
      <w:r w:rsidRPr="00B35150">
        <w:rPr>
          <w:b/>
          <w:bCs/>
        </w:rPr>
        <w:t>Каждый участник соревнований на регистрации сдает заявочный (стартовый) взнос и заранее производит онлайн заявку на сайте фестиваля:</w:t>
      </w:r>
    </w:p>
    <w:p w14:paraId="1F0F11F1" w14:textId="77777777" w:rsidR="00B35150" w:rsidRPr="00B35150" w:rsidRDefault="00B35150" w:rsidP="00B35150"/>
    <w:p w14:paraId="20301A5A" w14:textId="77777777" w:rsidR="00B35150" w:rsidRPr="00B35150" w:rsidRDefault="00B35150" w:rsidP="00B35150">
      <w:r w:rsidRPr="00B35150">
        <w:rPr>
          <w:b/>
          <w:bCs/>
        </w:rPr>
        <w:t xml:space="preserve">Стоимость взноса: </w:t>
      </w:r>
    </w:p>
    <w:p w14:paraId="706FB354" w14:textId="77777777" w:rsidR="00B35150" w:rsidRPr="00B35150" w:rsidRDefault="00B35150" w:rsidP="00B35150"/>
    <w:p w14:paraId="083F860B" w14:textId="07540359" w:rsidR="00B35150" w:rsidRPr="00B35150" w:rsidRDefault="00B35150" w:rsidP="00B35150">
      <w:pPr>
        <w:numPr>
          <w:ilvl w:val="0"/>
          <w:numId w:val="13"/>
        </w:numPr>
      </w:pPr>
      <w:r w:rsidRPr="00B35150">
        <w:t>2</w:t>
      </w:r>
      <w:r w:rsidR="00562450">
        <w:t>5</w:t>
      </w:r>
      <w:r w:rsidRPr="00B35150">
        <w:t>00 руб. член ЯОФББ</w:t>
      </w:r>
    </w:p>
    <w:p w14:paraId="08061676" w14:textId="1DBBEE4A" w:rsidR="00B35150" w:rsidRPr="00B35150" w:rsidRDefault="00562450" w:rsidP="00B35150">
      <w:pPr>
        <w:numPr>
          <w:ilvl w:val="0"/>
          <w:numId w:val="13"/>
        </w:numPr>
      </w:pPr>
      <w:r>
        <w:t>30</w:t>
      </w:r>
      <w:r w:rsidR="00B35150" w:rsidRPr="00B35150">
        <w:t>00 руб. члены других федераций ФББР</w:t>
      </w:r>
    </w:p>
    <w:p w14:paraId="6C9864C3" w14:textId="38DFA936" w:rsidR="00B35150" w:rsidRPr="00B35150" w:rsidRDefault="00B35150" w:rsidP="00B35150">
      <w:pPr>
        <w:numPr>
          <w:ilvl w:val="0"/>
          <w:numId w:val="13"/>
        </w:numPr>
      </w:pPr>
      <w:r w:rsidRPr="00B35150">
        <w:t xml:space="preserve">за каждую последующую категорию участник оплачивает </w:t>
      </w:r>
      <w:r w:rsidR="00562450">
        <w:t>20</w:t>
      </w:r>
      <w:r w:rsidRPr="00B35150">
        <w:t>00 рублей</w:t>
      </w:r>
    </w:p>
    <w:p w14:paraId="2D5E7A03" w14:textId="77777777" w:rsidR="00B35150" w:rsidRPr="00B35150" w:rsidRDefault="00B35150" w:rsidP="00B35150"/>
    <w:p w14:paraId="1C7B9198" w14:textId="77777777" w:rsidR="00B35150" w:rsidRPr="00B35150" w:rsidRDefault="00B35150" w:rsidP="00B35150"/>
    <w:p w14:paraId="29116EB5" w14:textId="77777777" w:rsidR="0004676A" w:rsidRDefault="00B35150" w:rsidP="00B35150">
      <w:pPr>
        <w:rPr>
          <w:b/>
          <w:bCs/>
        </w:rPr>
      </w:pPr>
      <w:r w:rsidRPr="00B35150">
        <w:rPr>
          <w:b/>
          <w:bCs/>
        </w:rPr>
        <w:t>Предварительные заявки на участие в соревнованиях принимаются до 10 марта 202</w:t>
      </w:r>
      <w:r w:rsidR="0004676A">
        <w:rPr>
          <w:b/>
          <w:bCs/>
        </w:rPr>
        <w:t>6</w:t>
      </w:r>
    </w:p>
    <w:p w14:paraId="4B8D3927" w14:textId="1CD0E1BC" w:rsidR="00B35150" w:rsidRPr="00B35150" w:rsidRDefault="00B35150" w:rsidP="00B35150">
      <w:r w:rsidRPr="00B35150">
        <w:rPr>
          <w:b/>
          <w:bCs/>
        </w:rPr>
        <w:t xml:space="preserve"> на сайте фестиваля :</w:t>
      </w:r>
    </w:p>
    <w:p w14:paraId="03D66B35" w14:textId="77777777" w:rsidR="00B35150" w:rsidRPr="00B35150" w:rsidRDefault="00B35150" w:rsidP="00B35150">
      <w:hyperlink r:id="rId9" w:anchor="zayavka" w:history="1">
        <w:r w:rsidRPr="00B35150">
          <w:rPr>
            <w:rStyle w:val="ac"/>
            <w:b/>
            <w:bCs/>
          </w:rPr>
          <w:t>ПОДАТЬ ОНЛАЙН ЗАЯВКУ</w:t>
        </w:r>
      </w:hyperlink>
    </w:p>
    <w:p w14:paraId="53DB8228" w14:textId="77777777" w:rsidR="00B35150" w:rsidRPr="00B35150" w:rsidRDefault="00B35150" w:rsidP="00B35150"/>
    <w:p w14:paraId="271D1153" w14:textId="77777777" w:rsidR="00B35150" w:rsidRPr="00B35150" w:rsidRDefault="00B35150" w:rsidP="00B35150">
      <w:pPr>
        <w:numPr>
          <w:ilvl w:val="0"/>
          <w:numId w:val="14"/>
        </w:numPr>
      </w:pPr>
      <w:r w:rsidRPr="00B35150">
        <w:rPr>
          <w:b/>
          <w:bCs/>
        </w:rPr>
        <w:t>без предварительной онлайн заявки на спортсмена накладывается штраф в размере 500 рублей</w:t>
      </w:r>
    </w:p>
    <w:p w14:paraId="212E59FF" w14:textId="77777777" w:rsidR="00B35150" w:rsidRPr="00B35150" w:rsidRDefault="00B35150" w:rsidP="00B35150"/>
    <w:p w14:paraId="0A3F51FF" w14:textId="77777777" w:rsidR="00B35150" w:rsidRPr="00B35150" w:rsidRDefault="00B35150" w:rsidP="00B35150">
      <w:r w:rsidRPr="00B35150">
        <w:rPr>
          <w:b/>
          <w:bCs/>
        </w:rPr>
        <w:t xml:space="preserve">На соревнованиях будет организовано профессиональное нанесение грима. </w:t>
      </w:r>
    </w:p>
    <w:p w14:paraId="3A396C9E" w14:textId="77777777" w:rsidR="00B35150" w:rsidRPr="00B35150" w:rsidRDefault="00B35150" w:rsidP="00B35150">
      <w:hyperlink r:id="rId10" w:history="1">
        <w:r w:rsidRPr="00B35150">
          <w:rPr>
            <w:rStyle w:val="ac"/>
            <w:b/>
            <w:bCs/>
          </w:rPr>
          <w:t>ЗАПИСАТЬСЯ НА ГРИМ</w:t>
        </w:r>
      </w:hyperlink>
    </w:p>
    <w:p w14:paraId="4808C017" w14:textId="77777777" w:rsidR="00B35150" w:rsidRPr="00B35150" w:rsidRDefault="00B35150" w:rsidP="00B35150">
      <w:r w:rsidRPr="00B35150">
        <w:t>или по телефону: +7 915-997-41-83</w:t>
      </w:r>
    </w:p>
    <w:p w14:paraId="12BE1244" w14:textId="77777777" w:rsidR="00B35150" w:rsidRPr="00B35150" w:rsidRDefault="00B35150" w:rsidP="00B35150"/>
    <w:p w14:paraId="20CF815D" w14:textId="77777777" w:rsidR="00B35150" w:rsidRPr="00B35150" w:rsidRDefault="00B35150" w:rsidP="00B35150">
      <w:r w:rsidRPr="00B35150">
        <w:rPr>
          <w:b/>
          <w:bCs/>
        </w:rPr>
        <w:t xml:space="preserve">Макияж и прическа: </w:t>
      </w:r>
    </w:p>
    <w:p w14:paraId="53A28B46" w14:textId="77777777" w:rsidR="00B35150" w:rsidRPr="00B35150" w:rsidRDefault="00B35150" w:rsidP="00B35150">
      <w:hyperlink r:id="rId11" w:history="1">
        <w:r w:rsidRPr="00B35150">
          <w:rPr>
            <w:rStyle w:val="ac"/>
            <w:b/>
            <w:bCs/>
          </w:rPr>
          <w:t>ЗАПИСАТЬСЯ НА МАКИЯЖ И/ИЛИ ПРИЧЕСКУ</w:t>
        </w:r>
      </w:hyperlink>
    </w:p>
    <w:p w14:paraId="1DC5E901" w14:textId="77777777" w:rsidR="00B35150" w:rsidRPr="00B35150" w:rsidRDefault="00B35150" w:rsidP="00B35150">
      <w:r w:rsidRPr="00B35150">
        <w:t>или по телефону: +7 915-997-41-83</w:t>
      </w:r>
    </w:p>
    <w:p w14:paraId="4C888668" w14:textId="77777777" w:rsidR="00B35150" w:rsidRPr="00B35150" w:rsidRDefault="00B35150" w:rsidP="00B35150"/>
    <w:p w14:paraId="2C9922B8" w14:textId="77777777" w:rsidR="00B35150" w:rsidRPr="00B35150" w:rsidRDefault="00B35150" w:rsidP="00B35150">
      <w:r w:rsidRPr="00B35150">
        <w:rPr>
          <w:b/>
          <w:bCs/>
        </w:rPr>
        <w:t>4.2 Для допуска к соревнованиям по бодибилдингу, участники должны иметь:</w:t>
      </w:r>
    </w:p>
    <w:p w14:paraId="09D5A5A5" w14:textId="77777777" w:rsidR="00B35150" w:rsidRPr="00B35150" w:rsidRDefault="00B35150" w:rsidP="00B35150"/>
    <w:p w14:paraId="64405247" w14:textId="77777777" w:rsidR="00B35150" w:rsidRPr="00B35150" w:rsidRDefault="00B35150" w:rsidP="00B35150">
      <w:r w:rsidRPr="00B35150">
        <w:t>-Паспорт;</w:t>
      </w:r>
    </w:p>
    <w:p w14:paraId="12A1557F" w14:textId="77777777" w:rsidR="00B35150" w:rsidRPr="00B35150" w:rsidRDefault="00B35150" w:rsidP="00B35150"/>
    <w:p w14:paraId="5259AB99" w14:textId="77777777" w:rsidR="00B35150" w:rsidRPr="00B35150" w:rsidRDefault="00B35150" w:rsidP="00B35150">
      <w:r w:rsidRPr="00B35150">
        <w:t>-</w:t>
      </w:r>
      <w:proofErr w:type="spellStart"/>
      <w:r w:rsidRPr="00B35150">
        <w:t>Флеш</w:t>
      </w:r>
      <w:proofErr w:type="spellEnd"/>
      <w:r w:rsidRPr="00B35150">
        <w:t xml:space="preserve"> - накопитель с качественной записью фонограммы (для дисциплины Бодибилдинг);</w:t>
      </w:r>
    </w:p>
    <w:p w14:paraId="5518EAD7" w14:textId="77777777" w:rsidR="00B35150" w:rsidRPr="00B35150" w:rsidRDefault="00B35150" w:rsidP="00B35150"/>
    <w:p w14:paraId="37F62747" w14:textId="77777777" w:rsidR="00B35150" w:rsidRPr="00B35150" w:rsidRDefault="00B35150" w:rsidP="00B35150">
      <w:r w:rsidRPr="00B35150">
        <w:t>Музыкальное сопровождение сдается секретарю соревнований при регистрации.</w:t>
      </w:r>
    </w:p>
    <w:p w14:paraId="794D9B37" w14:textId="77777777" w:rsidR="00B35150" w:rsidRPr="00B35150" w:rsidRDefault="00B35150" w:rsidP="00B35150"/>
    <w:p w14:paraId="314897AD" w14:textId="77777777" w:rsidR="00B35150" w:rsidRPr="00B35150" w:rsidRDefault="00B35150" w:rsidP="00B35150">
      <w:r w:rsidRPr="00B35150">
        <w:t>-Страховой полис</w:t>
      </w:r>
    </w:p>
    <w:p w14:paraId="48EF83B7" w14:textId="77777777" w:rsidR="00B35150" w:rsidRPr="00B35150" w:rsidRDefault="00B35150" w:rsidP="00B35150"/>
    <w:p w14:paraId="279CE257" w14:textId="77777777" w:rsidR="00B35150" w:rsidRPr="00B35150" w:rsidRDefault="00B35150" w:rsidP="00B35150">
      <w:r w:rsidRPr="00B35150">
        <w:rPr>
          <w:b/>
          <w:bCs/>
        </w:rPr>
        <w:t>Просьба к спортсменам помнить о правилах Федерации бодибилдинга России (ФББР) по поводу участия в соревнованиях альтернативных организаций.</w:t>
      </w:r>
    </w:p>
    <w:p w14:paraId="48A3FBCC" w14:textId="77777777" w:rsidR="00B35150" w:rsidRPr="00B35150" w:rsidRDefault="00B35150" w:rsidP="00B35150"/>
    <w:p w14:paraId="55FF92EE" w14:textId="77777777" w:rsidR="00B35150" w:rsidRPr="00B35150" w:rsidRDefault="00B35150" w:rsidP="00B35150">
      <w:r w:rsidRPr="00B35150">
        <w:t>Соревнования, которые проходят под эгидой ФББР, включены в календарный план соревнований ФББР на 2024 год.</w:t>
      </w:r>
    </w:p>
    <w:p w14:paraId="48B49BC9" w14:textId="77777777" w:rsidR="00B35150" w:rsidRPr="00B35150" w:rsidRDefault="00B35150" w:rsidP="00B35150"/>
    <w:p w14:paraId="53C95A5D" w14:textId="77777777" w:rsidR="00B35150" w:rsidRPr="00B35150" w:rsidRDefault="00B35150" w:rsidP="00B35150">
      <w:r w:rsidRPr="00B35150">
        <w:t xml:space="preserve">Все спортсмены, принимающие участие в официальных спортивных соревнованиях по бодибилдингу должны пройти онлайн-курс "Антидопинг" на образовательной платформе РАА "РУСАДА" - с получением сертификата, который в обязательном порядке необходимо предъявить на комиссии по допуску (взвешивании/измерении роста). </w:t>
      </w:r>
      <w:hyperlink r:id="rId12" w:history="1">
        <w:r w:rsidRPr="00B35150">
          <w:rPr>
            <w:rStyle w:val="ac"/>
            <w:b/>
            <w:bCs/>
          </w:rPr>
          <w:t xml:space="preserve">ПРОЙТИ ОНЛАЙН КУРС </w:t>
        </w:r>
      </w:hyperlink>
    </w:p>
    <w:p w14:paraId="6E9C94A6" w14:textId="77777777" w:rsidR="00B35150" w:rsidRPr="00B35150" w:rsidRDefault="00B35150" w:rsidP="00B35150"/>
    <w:p w14:paraId="07FF8F9B" w14:textId="77777777" w:rsidR="00B35150" w:rsidRPr="00B35150" w:rsidRDefault="00B35150" w:rsidP="00B35150">
      <w:r w:rsidRPr="00B35150">
        <w:t xml:space="preserve">- Иногородние спортсмены должны быть действующими спортсменами ФББР и иметь заявку от своей региональной федерации. </w:t>
      </w:r>
      <w:r w:rsidRPr="00B35150">
        <w:rPr>
          <w:b/>
          <w:bCs/>
        </w:rPr>
        <w:t>Заявки от региональных федераций отправлять на почту borisov-sport@yandex.ru</w:t>
      </w:r>
    </w:p>
    <w:p w14:paraId="7234E4FA" w14:textId="77777777" w:rsidR="00B35150" w:rsidRPr="00B35150" w:rsidRDefault="00B35150" w:rsidP="00B35150"/>
    <w:p w14:paraId="72414972" w14:textId="77777777" w:rsidR="00B35150" w:rsidRPr="00B35150" w:rsidRDefault="00B35150" w:rsidP="00B35150">
      <w:r w:rsidRPr="00B35150">
        <w:t xml:space="preserve">- Ответственность за нарушение правил ФББР по поводу участия в соревнованиях альтернативных организаций на сайте: </w:t>
      </w:r>
      <w:hyperlink r:id="rId13" w:history="1">
        <w:r w:rsidRPr="00B35150">
          <w:rPr>
            <w:rStyle w:val="ac"/>
            <w:b/>
            <w:bCs/>
          </w:rPr>
          <w:t>НАРУШЕНИЕ ПРАВИЛ</w:t>
        </w:r>
      </w:hyperlink>
    </w:p>
    <w:p w14:paraId="4DAB99B7" w14:textId="77777777" w:rsidR="00B35150" w:rsidRPr="00B35150" w:rsidRDefault="00B35150" w:rsidP="00B35150"/>
    <w:p w14:paraId="4B34F2B2" w14:textId="77777777" w:rsidR="00B35150" w:rsidRPr="00B35150" w:rsidRDefault="00B35150" w:rsidP="00B35150">
      <w:r w:rsidRPr="00B35150">
        <w:t>Соревнования, которые проходят под эгидой ФББР, включены в календарный план соревнований ФББР см. www.fbbr.org, раздел Календарь соревнований.</w:t>
      </w:r>
    </w:p>
    <w:p w14:paraId="494F821C" w14:textId="77777777" w:rsidR="00B35150" w:rsidRPr="00B35150" w:rsidRDefault="00B35150" w:rsidP="00B35150"/>
    <w:p w14:paraId="0A3F5826" w14:textId="77777777" w:rsidR="00B35150" w:rsidRPr="00B35150" w:rsidRDefault="00B35150" w:rsidP="00B35150">
      <w:r w:rsidRPr="00B35150">
        <w:rPr>
          <w:b/>
          <w:bCs/>
        </w:rPr>
        <w:t>5.Порядок определения победителей</w:t>
      </w:r>
    </w:p>
    <w:p w14:paraId="3B255377" w14:textId="77777777" w:rsidR="00B35150" w:rsidRPr="00B35150" w:rsidRDefault="00B35150" w:rsidP="00B35150"/>
    <w:p w14:paraId="21FFD5C6" w14:textId="77777777" w:rsidR="00B35150" w:rsidRPr="00B35150" w:rsidRDefault="00B35150" w:rsidP="00B35150">
      <w:r w:rsidRPr="00B35150">
        <w:t>Победитель соревнований определяется согласно правилам «Международной Федерации бодибилдинга» (IFBB) по наименьшей сумме мест набранной в финале. При равном количестве баллов преимущество имеет участник у которого большее количество высших мест.</w:t>
      </w:r>
    </w:p>
    <w:p w14:paraId="6EB8C2BA" w14:textId="77777777" w:rsidR="00B35150" w:rsidRPr="00B35150" w:rsidRDefault="00B35150" w:rsidP="00B35150"/>
    <w:p w14:paraId="41134372" w14:textId="77777777" w:rsidR="00B35150" w:rsidRPr="00B35150" w:rsidRDefault="00B35150" w:rsidP="00B35150">
      <w:r w:rsidRPr="00B35150">
        <w:rPr>
          <w:b/>
          <w:bCs/>
        </w:rPr>
        <w:t>НАГРАЖДЕНИЕ</w:t>
      </w:r>
    </w:p>
    <w:p w14:paraId="1B0F3938" w14:textId="77777777" w:rsidR="00B35150" w:rsidRPr="00B35150" w:rsidRDefault="00B35150" w:rsidP="00B35150"/>
    <w:p w14:paraId="3212D3CA" w14:textId="77777777" w:rsidR="00B35150" w:rsidRPr="00B35150" w:rsidRDefault="00B35150" w:rsidP="00B35150">
      <w:r w:rsidRPr="00B35150">
        <w:t>Призовой фонд и расходы, связанные с проведением открытого кубка города Рыбинска по бодибилдингу и фитнесу "Рыбинск Атлет Шоу" 15.03.2025 несут организаторы.</w:t>
      </w:r>
    </w:p>
    <w:p w14:paraId="1753B9F0" w14:textId="77777777" w:rsidR="00B35150" w:rsidRPr="00B35150" w:rsidRDefault="00B35150" w:rsidP="00B35150"/>
    <w:p w14:paraId="0210DF98" w14:textId="77777777" w:rsidR="00B35150" w:rsidRPr="00B35150" w:rsidRDefault="00B35150" w:rsidP="00B35150">
      <w:r w:rsidRPr="00B35150">
        <w:t>Победители и призёры награждаются денежными призами, кубками, медалями, дипломами и специальными призами от спонсоров и партнеров</w:t>
      </w:r>
    </w:p>
    <w:p w14:paraId="5C5E6E8F" w14:textId="77777777" w:rsidR="00B35150" w:rsidRPr="00B35150" w:rsidRDefault="00B35150" w:rsidP="00B35150"/>
    <w:p w14:paraId="2DC44177" w14:textId="77777777" w:rsidR="00B35150" w:rsidRPr="00B35150" w:rsidRDefault="00B35150" w:rsidP="00B35150">
      <w:r w:rsidRPr="00B35150">
        <w:t>Организаторам соревнований предоставляется право вносить изменения в программу. Обо всех изменениях участники будут уведомлены при регистрации.</w:t>
      </w:r>
    </w:p>
    <w:p w14:paraId="5D1030B8" w14:textId="77777777" w:rsidR="00B35150" w:rsidRPr="00B35150" w:rsidRDefault="00B35150" w:rsidP="00B35150"/>
    <w:p w14:paraId="5129EF6A" w14:textId="77777777" w:rsidR="00B35150" w:rsidRPr="00B35150" w:rsidRDefault="00B35150" w:rsidP="00B35150">
      <w:r w:rsidRPr="00B35150">
        <w:t xml:space="preserve">По всем вопросам обращайтесь к президенту Ярославской Федерации бодибилдинга </w:t>
      </w:r>
      <w:hyperlink r:id="rId14" w:history="1">
        <w:r w:rsidRPr="00B35150">
          <w:rPr>
            <w:rStyle w:val="ac"/>
            <w:b/>
            <w:bCs/>
          </w:rPr>
          <w:t>Борисову Алексею Юрьевичу</w:t>
        </w:r>
      </w:hyperlink>
      <w:r w:rsidRPr="00B35150">
        <w:t xml:space="preserve"> и главному организатору "Рыбинск Атлет Шоу" </w:t>
      </w:r>
      <w:hyperlink r:id="rId15" w:history="1">
        <w:r w:rsidRPr="00B35150">
          <w:rPr>
            <w:rStyle w:val="ac"/>
            <w:b/>
            <w:bCs/>
          </w:rPr>
          <w:t>Полянскому Артему Сергеевичу</w:t>
        </w:r>
      </w:hyperlink>
    </w:p>
    <w:p w14:paraId="50D296EA" w14:textId="77777777" w:rsidR="00B35150" w:rsidRPr="00B35150" w:rsidRDefault="00B35150" w:rsidP="00B35150"/>
    <w:p w14:paraId="39F46DF1" w14:textId="77777777" w:rsidR="00B35150" w:rsidRPr="00B35150" w:rsidRDefault="00B35150" w:rsidP="00B35150">
      <w:r w:rsidRPr="00B35150">
        <w:t>или по телефону 89201421050 (Борисов Алексей Юрьевич) / 89807442142 (Полянский Артем Сергеевич)</w:t>
      </w:r>
    </w:p>
    <w:p w14:paraId="712A95B5" w14:textId="77777777" w:rsidR="00B35150" w:rsidRPr="00B35150" w:rsidRDefault="00B35150" w:rsidP="00B35150"/>
    <w:p w14:paraId="09BE34D2" w14:textId="77777777" w:rsidR="00B35150" w:rsidRPr="00B35150" w:rsidRDefault="00B35150" w:rsidP="00B35150">
      <w:r w:rsidRPr="00B35150">
        <w:rPr>
          <w:b/>
          <w:bCs/>
        </w:rPr>
        <w:t>Заявки от региональных федераций просьба присылать на почту:</w:t>
      </w:r>
    </w:p>
    <w:p w14:paraId="60FD1DB3" w14:textId="77777777" w:rsidR="00B35150" w:rsidRPr="00B35150" w:rsidRDefault="00B35150" w:rsidP="00B35150"/>
    <w:p w14:paraId="69694BD1" w14:textId="77777777" w:rsidR="00B35150" w:rsidRPr="00B35150" w:rsidRDefault="00B35150" w:rsidP="00B35150">
      <w:r w:rsidRPr="00B35150">
        <w:t>borisov-sport@yandex.ru</w:t>
      </w:r>
    </w:p>
    <w:p w14:paraId="078E916E" w14:textId="77777777" w:rsidR="00B35150" w:rsidRPr="00B35150" w:rsidRDefault="00B35150" w:rsidP="00B35150"/>
    <w:p w14:paraId="036DF026" w14:textId="77777777" w:rsidR="00B35150" w:rsidRPr="00B35150" w:rsidRDefault="00B35150" w:rsidP="00B35150">
      <w:r w:rsidRPr="00B35150">
        <w:rPr>
          <w:b/>
          <w:bCs/>
        </w:rPr>
        <w:t>Настоящее положение является вызовом на соревнования.</w:t>
      </w:r>
    </w:p>
    <w:p w14:paraId="4EDCDA69" w14:textId="77777777" w:rsidR="00FA48EC" w:rsidRDefault="00FA48EC"/>
    <w:sectPr w:rsidR="00FA4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CD7"/>
    <w:multiLevelType w:val="multilevel"/>
    <w:tmpl w:val="F590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5E28F7"/>
    <w:multiLevelType w:val="multilevel"/>
    <w:tmpl w:val="9DD8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8E577C"/>
    <w:multiLevelType w:val="multilevel"/>
    <w:tmpl w:val="E250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8F32EC"/>
    <w:multiLevelType w:val="multilevel"/>
    <w:tmpl w:val="7E92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F73F1C"/>
    <w:multiLevelType w:val="multilevel"/>
    <w:tmpl w:val="A71C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7333E4"/>
    <w:multiLevelType w:val="multilevel"/>
    <w:tmpl w:val="CCD8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E78B9"/>
    <w:multiLevelType w:val="multilevel"/>
    <w:tmpl w:val="68F4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5B68C8"/>
    <w:multiLevelType w:val="multilevel"/>
    <w:tmpl w:val="09A2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1A2568"/>
    <w:multiLevelType w:val="multilevel"/>
    <w:tmpl w:val="6710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8064B5"/>
    <w:multiLevelType w:val="multilevel"/>
    <w:tmpl w:val="8916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E371B0"/>
    <w:multiLevelType w:val="multilevel"/>
    <w:tmpl w:val="58EE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0A541A"/>
    <w:multiLevelType w:val="multilevel"/>
    <w:tmpl w:val="567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371852"/>
    <w:multiLevelType w:val="multilevel"/>
    <w:tmpl w:val="5600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C60666"/>
    <w:multiLevelType w:val="multilevel"/>
    <w:tmpl w:val="358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5730784">
    <w:abstractNumId w:val="10"/>
  </w:num>
  <w:num w:numId="2" w16cid:durableId="1735467394">
    <w:abstractNumId w:val="13"/>
  </w:num>
  <w:num w:numId="3" w16cid:durableId="1327855654">
    <w:abstractNumId w:val="5"/>
  </w:num>
  <w:num w:numId="4" w16cid:durableId="263616511">
    <w:abstractNumId w:val="1"/>
  </w:num>
  <w:num w:numId="5" w16cid:durableId="1545025954">
    <w:abstractNumId w:val="6"/>
  </w:num>
  <w:num w:numId="6" w16cid:durableId="272130522">
    <w:abstractNumId w:val="9"/>
  </w:num>
  <w:num w:numId="7" w16cid:durableId="1046687684">
    <w:abstractNumId w:val="3"/>
  </w:num>
  <w:num w:numId="8" w16cid:durableId="618342693">
    <w:abstractNumId w:val="4"/>
  </w:num>
  <w:num w:numId="9" w16cid:durableId="385497465">
    <w:abstractNumId w:val="2"/>
  </w:num>
  <w:num w:numId="10" w16cid:durableId="1321544641">
    <w:abstractNumId w:val="0"/>
  </w:num>
  <w:num w:numId="11" w16cid:durableId="744957143">
    <w:abstractNumId w:val="7"/>
  </w:num>
  <w:num w:numId="12" w16cid:durableId="975569161">
    <w:abstractNumId w:val="12"/>
  </w:num>
  <w:num w:numId="13" w16cid:durableId="1971201687">
    <w:abstractNumId w:val="11"/>
  </w:num>
  <w:num w:numId="14" w16cid:durableId="1955286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EC"/>
    <w:rsid w:val="0004676A"/>
    <w:rsid w:val="00091D1E"/>
    <w:rsid w:val="002C5A02"/>
    <w:rsid w:val="00355869"/>
    <w:rsid w:val="00533ADF"/>
    <w:rsid w:val="00562450"/>
    <w:rsid w:val="007630D1"/>
    <w:rsid w:val="00A96E31"/>
    <w:rsid w:val="00B35150"/>
    <w:rsid w:val="00B44B4F"/>
    <w:rsid w:val="00CF5525"/>
    <w:rsid w:val="00FA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B76E"/>
  <w15:chartTrackingRefBased/>
  <w15:docId w15:val="{03EC0F07-215C-494E-AF99-4560664D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4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4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48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48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48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48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48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48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4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4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4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4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48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48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48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4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48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48E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3515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3515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6245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yaofbb_official" TargetMode="External" /><Relationship Id="rId13" Type="http://schemas.openxmlformats.org/officeDocument/2006/relationships/hyperlink" Target="http://fbbr.org/2018/1615.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vk.com/spektr_fit" TargetMode="External" /><Relationship Id="rId12" Type="http://schemas.openxmlformats.org/officeDocument/2006/relationships/hyperlink" Target="https://course.rusada.ru/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hyperlink" Target="https://yandex.ru/maps/-/CDSfyTny" TargetMode="External" /><Relationship Id="rId11" Type="http://schemas.openxmlformats.org/officeDocument/2006/relationships/hyperlink" Target="https://vk.com/club214276028" TargetMode="External" /><Relationship Id="rId5" Type="http://schemas.openxmlformats.org/officeDocument/2006/relationships/hyperlink" Target="https://vk.com/alex_borisov_ifbb" TargetMode="External" /><Relationship Id="rId15" Type="http://schemas.openxmlformats.org/officeDocument/2006/relationships/hyperlink" Target="https://vk.com/apolyansky_sf" TargetMode="External" /><Relationship Id="rId10" Type="http://schemas.openxmlformats.org/officeDocument/2006/relationships/hyperlink" Target="https://vk.com/club203506885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spektrfitness.ru/atletshow" TargetMode="External" /><Relationship Id="rId14" Type="http://schemas.openxmlformats.org/officeDocument/2006/relationships/hyperlink" Target="https://vk.com/alex_borisov_ifbb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1252</Words>
  <Characters>7141</Characters>
  <Application>Microsoft Office Word</Application>
  <DocSecurity>0</DocSecurity>
  <Lines>59</Lines>
  <Paragraphs>16</Paragraphs>
  <ScaleCrop>false</ScaleCrop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Полянский</dc:creator>
  <cp:keywords/>
  <dc:description/>
  <cp:lastModifiedBy>Алексей Борисов</cp:lastModifiedBy>
  <cp:revision>2</cp:revision>
  <dcterms:created xsi:type="dcterms:W3CDTF">2026-01-08T18:22:00Z</dcterms:created>
  <dcterms:modified xsi:type="dcterms:W3CDTF">2026-01-08T18:22:00Z</dcterms:modified>
</cp:coreProperties>
</file>