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0EA5" w:rsidRPr="00481575" w:rsidTr="00481575">
        <w:tc>
          <w:tcPr>
            <w:tcW w:w="5210" w:type="dxa"/>
            <w:shd w:val="clear" w:color="auto" w:fill="auto"/>
          </w:tcPr>
          <w:p w:rsidR="007C6BF6" w:rsidRPr="00C45F98" w:rsidRDefault="007C6BF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caps/>
                <w:snapToGrid w:val="0"/>
                <w:sz w:val="26"/>
                <w:szCs w:val="26"/>
              </w:rPr>
            </w:pPr>
            <w:r w:rsidRPr="00C45F98">
              <w:rPr>
                <w:b/>
                <w:bCs/>
                <w:caps/>
                <w:snapToGrid w:val="0"/>
                <w:sz w:val="26"/>
                <w:szCs w:val="26"/>
              </w:rPr>
              <w:t>«Утверждаю»</w:t>
            </w:r>
          </w:p>
          <w:p w:rsidR="007C6BF6" w:rsidRDefault="00A329CB" w:rsidP="00B26AE5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 xml:space="preserve">Председатель </w:t>
            </w:r>
            <w:r w:rsidR="00B26AE5">
              <w:rPr>
                <w:b/>
                <w:bCs/>
                <w:snapToGrid w:val="0"/>
                <w:sz w:val="26"/>
                <w:szCs w:val="26"/>
              </w:rPr>
              <w:t xml:space="preserve">региональной </w:t>
            </w:r>
            <w:r w:rsidR="007C6BF6" w:rsidRPr="00C45F98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B26AE5" w:rsidRDefault="007C6BF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C45F98">
              <w:rPr>
                <w:b/>
                <w:bCs/>
                <w:snapToGrid w:val="0"/>
                <w:sz w:val="26"/>
                <w:szCs w:val="26"/>
              </w:rPr>
              <w:t>общественной организации</w:t>
            </w:r>
          </w:p>
          <w:p w:rsidR="007C6BF6" w:rsidRDefault="004D198E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 xml:space="preserve"> «Федерация бодибилдинга</w:t>
            </w:r>
          </w:p>
          <w:p w:rsidR="007C6BF6" w:rsidRPr="00C45F98" w:rsidRDefault="005D384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 xml:space="preserve"> Калужской области»</w:t>
            </w:r>
          </w:p>
          <w:p w:rsidR="007C6BF6" w:rsidRPr="00C45F98" w:rsidRDefault="007C6BF6" w:rsidP="007C6BF6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</w:p>
          <w:p w:rsidR="007C6BF6" w:rsidRPr="00C45F98" w:rsidRDefault="009255DD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>_</w:t>
            </w:r>
            <w:r w:rsidR="007C6BF6">
              <w:rPr>
                <w:b/>
                <w:bCs/>
                <w:snapToGrid w:val="0"/>
                <w:sz w:val="26"/>
                <w:szCs w:val="26"/>
              </w:rPr>
              <w:t xml:space="preserve">__________ </w:t>
            </w:r>
            <w:r w:rsidR="004D198E">
              <w:rPr>
                <w:b/>
                <w:bCs/>
                <w:snapToGrid w:val="0"/>
                <w:sz w:val="26"/>
                <w:szCs w:val="26"/>
              </w:rPr>
              <w:t xml:space="preserve">А.В. </w:t>
            </w:r>
            <w:proofErr w:type="spellStart"/>
            <w:r w:rsidR="004D198E">
              <w:rPr>
                <w:b/>
                <w:bCs/>
                <w:snapToGrid w:val="0"/>
                <w:sz w:val="26"/>
                <w:szCs w:val="26"/>
              </w:rPr>
              <w:t>Шиянов</w:t>
            </w:r>
            <w:proofErr w:type="spellEnd"/>
          </w:p>
          <w:p w:rsidR="007C6BF6" w:rsidRPr="00C45F98" w:rsidRDefault="007C6BF6" w:rsidP="007C6BF6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 xml:space="preserve">              </w:t>
            </w:r>
            <w:r w:rsidRPr="00C45F98">
              <w:rPr>
                <w:b/>
                <w:bCs/>
                <w:snapToGrid w:val="0"/>
                <w:sz w:val="26"/>
                <w:szCs w:val="26"/>
              </w:rPr>
              <w:t>М.П.</w:t>
            </w:r>
          </w:p>
          <w:p w:rsidR="006D0EA5" w:rsidRPr="00481575" w:rsidRDefault="006D0EA5" w:rsidP="009B3A6A">
            <w:pPr>
              <w:ind w:right="-166" w:firstLine="709"/>
              <w:rPr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7C6BF6" w:rsidRPr="000A1F2F" w:rsidRDefault="007C6BF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caps/>
                <w:snapToGrid w:val="0"/>
                <w:sz w:val="26"/>
                <w:szCs w:val="26"/>
              </w:rPr>
            </w:pPr>
            <w:r w:rsidRPr="000A1F2F">
              <w:rPr>
                <w:b/>
                <w:bCs/>
                <w:caps/>
                <w:snapToGrid w:val="0"/>
                <w:sz w:val="26"/>
                <w:szCs w:val="26"/>
              </w:rPr>
              <w:t>«Утверждаю»</w:t>
            </w:r>
          </w:p>
          <w:p w:rsidR="007C6BF6" w:rsidRDefault="007C6BF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0617A0">
              <w:rPr>
                <w:b/>
                <w:bCs/>
                <w:snapToGrid w:val="0"/>
                <w:sz w:val="26"/>
                <w:szCs w:val="26"/>
              </w:rPr>
              <w:t xml:space="preserve">Министр спорта </w:t>
            </w:r>
          </w:p>
          <w:p w:rsidR="007C6BF6" w:rsidRPr="000617A0" w:rsidRDefault="007C6BF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0617A0">
              <w:rPr>
                <w:b/>
                <w:bCs/>
                <w:snapToGrid w:val="0"/>
                <w:sz w:val="26"/>
                <w:szCs w:val="26"/>
              </w:rPr>
              <w:t>Калужской области</w:t>
            </w:r>
          </w:p>
          <w:p w:rsidR="007C6BF6" w:rsidRPr="000617A0" w:rsidRDefault="007C6BF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</w:p>
          <w:p w:rsidR="007C6BF6" w:rsidRDefault="007C6BF6" w:rsidP="007C6BF6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</w:p>
          <w:p w:rsidR="00B26AE5" w:rsidRPr="000617A0" w:rsidRDefault="00B26AE5" w:rsidP="007C6BF6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</w:p>
          <w:p w:rsidR="007C6BF6" w:rsidRPr="000617A0" w:rsidRDefault="009255DD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>_</w:t>
            </w:r>
            <w:r w:rsidR="007C6BF6">
              <w:rPr>
                <w:b/>
                <w:bCs/>
                <w:snapToGrid w:val="0"/>
                <w:sz w:val="26"/>
                <w:szCs w:val="26"/>
              </w:rPr>
              <w:t>________О.Э. Сердюков</w:t>
            </w:r>
          </w:p>
          <w:p w:rsidR="007C6BF6" w:rsidRPr="00C45F98" w:rsidRDefault="007C6BF6" w:rsidP="007C6BF6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 xml:space="preserve">                 М.П.</w:t>
            </w:r>
          </w:p>
          <w:p w:rsidR="006D0EA5" w:rsidRPr="00481575" w:rsidRDefault="006D0EA5" w:rsidP="00481575">
            <w:pPr>
              <w:ind w:right="-166"/>
              <w:jc w:val="center"/>
              <w:rPr>
                <w:sz w:val="26"/>
                <w:szCs w:val="26"/>
              </w:rPr>
            </w:pPr>
          </w:p>
          <w:p w:rsidR="00C72798" w:rsidRPr="00481575" w:rsidRDefault="00C72798" w:rsidP="00481575">
            <w:pPr>
              <w:ind w:right="-166"/>
              <w:jc w:val="center"/>
              <w:rPr>
                <w:sz w:val="26"/>
                <w:szCs w:val="26"/>
              </w:rPr>
            </w:pPr>
          </w:p>
          <w:p w:rsidR="00C72798" w:rsidRPr="00481575" w:rsidRDefault="00C72798" w:rsidP="00481575">
            <w:pPr>
              <w:ind w:right="-166"/>
              <w:jc w:val="center"/>
              <w:rPr>
                <w:sz w:val="26"/>
                <w:szCs w:val="26"/>
              </w:rPr>
            </w:pPr>
          </w:p>
        </w:tc>
      </w:tr>
      <w:tr w:rsidR="006D0EA5" w:rsidRPr="00481575" w:rsidTr="00481575">
        <w:tc>
          <w:tcPr>
            <w:tcW w:w="5210" w:type="dxa"/>
            <w:shd w:val="clear" w:color="auto" w:fill="auto"/>
          </w:tcPr>
          <w:p w:rsidR="00C72798" w:rsidRPr="00481575" w:rsidRDefault="0034132D" w:rsidP="00C80165">
            <w:pPr>
              <w:ind w:right="-16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35430" cy="153733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7C6BF6" w:rsidRPr="00C45F98" w:rsidRDefault="007C6BF6" w:rsidP="007C6BF6">
            <w:pPr>
              <w:ind w:right="-166"/>
              <w:jc w:val="center"/>
              <w:rPr>
                <w:b/>
                <w:color w:val="000000"/>
                <w:sz w:val="26"/>
                <w:szCs w:val="26"/>
              </w:rPr>
            </w:pPr>
            <w:r w:rsidRPr="00C45F98">
              <w:rPr>
                <w:b/>
                <w:color w:val="000000"/>
                <w:sz w:val="26"/>
                <w:szCs w:val="26"/>
              </w:rPr>
              <w:t>«УТВЕРЖДАЮ»</w:t>
            </w:r>
          </w:p>
          <w:p w:rsidR="007C6BF6" w:rsidRPr="00C45F98" w:rsidRDefault="007C6BF6" w:rsidP="007C6BF6">
            <w:pPr>
              <w:ind w:right="-166"/>
              <w:jc w:val="center"/>
              <w:rPr>
                <w:b/>
                <w:sz w:val="26"/>
                <w:szCs w:val="26"/>
              </w:rPr>
            </w:pPr>
            <w:r w:rsidRPr="00C45F98">
              <w:rPr>
                <w:b/>
                <w:sz w:val="26"/>
                <w:szCs w:val="26"/>
              </w:rPr>
              <w:t>Директор</w:t>
            </w:r>
          </w:p>
          <w:p w:rsidR="007C6BF6" w:rsidRPr="00C45F98" w:rsidRDefault="007C6BF6" w:rsidP="007C6BF6">
            <w:pPr>
              <w:ind w:right="-166"/>
              <w:jc w:val="center"/>
              <w:rPr>
                <w:b/>
                <w:sz w:val="26"/>
                <w:szCs w:val="26"/>
              </w:rPr>
            </w:pPr>
            <w:r w:rsidRPr="00C45F98">
              <w:rPr>
                <w:b/>
                <w:sz w:val="26"/>
                <w:szCs w:val="26"/>
              </w:rPr>
              <w:t>ГАУ КО «ЦСП «</w:t>
            </w:r>
            <w:proofErr w:type="spellStart"/>
            <w:r w:rsidRPr="00C45F98">
              <w:rPr>
                <w:b/>
                <w:sz w:val="26"/>
                <w:szCs w:val="26"/>
              </w:rPr>
              <w:t>Анненки</w:t>
            </w:r>
            <w:proofErr w:type="spellEnd"/>
            <w:r w:rsidRPr="00C45F98">
              <w:rPr>
                <w:b/>
                <w:sz w:val="26"/>
                <w:szCs w:val="26"/>
              </w:rPr>
              <w:t>»</w:t>
            </w:r>
          </w:p>
          <w:p w:rsidR="007C6BF6" w:rsidRDefault="007C6BF6" w:rsidP="007C6BF6">
            <w:pPr>
              <w:ind w:right="-166"/>
              <w:jc w:val="center"/>
              <w:rPr>
                <w:b/>
                <w:sz w:val="26"/>
                <w:szCs w:val="26"/>
              </w:rPr>
            </w:pPr>
          </w:p>
          <w:p w:rsidR="007C6BF6" w:rsidRPr="00C45F98" w:rsidRDefault="007C6BF6" w:rsidP="007C6BF6">
            <w:pPr>
              <w:ind w:right="-166"/>
              <w:jc w:val="center"/>
              <w:rPr>
                <w:b/>
                <w:sz w:val="26"/>
                <w:szCs w:val="26"/>
              </w:rPr>
            </w:pPr>
          </w:p>
          <w:p w:rsidR="007C6BF6" w:rsidRPr="00C45F98" w:rsidRDefault="007C6BF6" w:rsidP="007C6BF6">
            <w:pPr>
              <w:ind w:right="-16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</w:t>
            </w:r>
            <w:r w:rsidRPr="00C45F98">
              <w:rPr>
                <w:b/>
                <w:sz w:val="26"/>
                <w:szCs w:val="26"/>
              </w:rPr>
              <w:t>Д.А. Коротков</w:t>
            </w:r>
          </w:p>
          <w:p w:rsidR="007C6BF6" w:rsidRPr="00C45F98" w:rsidRDefault="007C6BF6" w:rsidP="007C6BF6">
            <w:pPr>
              <w:widowControl w:val="0"/>
              <w:autoSpaceDE w:val="0"/>
              <w:autoSpaceDN w:val="0"/>
              <w:ind w:right="-16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9255DD">
              <w:rPr>
                <w:b/>
                <w:sz w:val="26"/>
                <w:szCs w:val="26"/>
              </w:rPr>
              <w:t xml:space="preserve"> </w:t>
            </w:r>
            <w:r w:rsidRPr="00C45F98">
              <w:rPr>
                <w:b/>
                <w:sz w:val="26"/>
                <w:szCs w:val="26"/>
              </w:rPr>
              <w:t>М.П.</w:t>
            </w:r>
          </w:p>
          <w:p w:rsidR="007C6BF6" w:rsidRPr="00C45F98" w:rsidRDefault="007C6BF6" w:rsidP="007C6BF6">
            <w:pPr>
              <w:widowControl w:val="0"/>
              <w:autoSpaceDE w:val="0"/>
              <w:autoSpaceDN w:val="0"/>
              <w:ind w:right="-166" w:firstLine="1602"/>
              <w:jc w:val="center"/>
              <w:rPr>
                <w:b/>
                <w:bCs/>
                <w:snapToGrid w:val="0"/>
                <w:sz w:val="26"/>
                <w:szCs w:val="26"/>
              </w:rPr>
            </w:pPr>
          </w:p>
          <w:p w:rsidR="006D0EA5" w:rsidRPr="00481575" w:rsidRDefault="006D0EA5" w:rsidP="00481575">
            <w:pPr>
              <w:ind w:right="-166"/>
              <w:jc w:val="center"/>
              <w:rPr>
                <w:sz w:val="26"/>
                <w:szCs w:val="26"/>
              </w:rPr>
            </w:pPr>
          </w:p>
        </w:tc>
      </w:tr>
    </w:tbl>
    <w:p w:rsidR="006D0EA5" w:rsidRDefault="006D0EA5" w:rsidP="00E167EA">
      <w:pPr>
        <w:ind w:right="-166"/>
        <w:jc w:val="center"/>
        <w:rPr>
          <w:sz w:val="26"/>
          <w:szCs w:val="26"/>
        </w:rPr>
      </w:pPr>
    </w:p>
    <w:p w:rsidR="006D0EA5" w:rsidRPr="0018384A" w:rsidRDefault="006D0EA5" w:rsidP="0018384A">
      <w:pPr>
        <w:pStyle w:val="1"/>
        <w:ind w:right="-166"/>
        <w:jc w:val="center"/>
        <w:rPr>
          <w:sz w:val="26"/>
          <w:szCs w:val="26"/>
          <w:lang w:val="ru-RU"/>
        </w:rPr>
      </w:pPr>
    </w:p>
    <w:p w:rsidR="00E167EA" w:rsidRPr="006D0EA5" w:rsidRDefault="00A931E5" w:rsidP="00E167EA">
      <w:pPr>
        <w:pStyle w:val="1"/>
        <w:ind w:right="-166"/>
        <w:jc w:val="center"/>
        <w:rPr>
          <w:sz w:val="26"/>
          <w:szCs w:val="26"/>
          <w:lang w:val="ru-RU"/>
        </w:rPr>
      </w:pPr>
      <w:r w:rsidRPr="006D0EA5">
        <w:rPr>
          <w:sz w:val="26"/>
          <w:szCs w:val="26"/>
          <w:lang w:val="ru-RU"/>
        </w:rPr>
        <w:t>РЕГЛАМЕНТ</w:t>
      </w:r>
    </w:p>
    <w:p w:rsidR="00A117A6" w:rsidRPr="0044219D" w:rsidRDefault="00182F58" w:rsidP="0044219D">
      <w:pPr>
        <w:widowControl w:val="0"/>
        <w:ind w:right="5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Кубка</w:t>
      </w:r>
      <w:r w:rsidR="006540DC" w:rsidRPr="006D0EA5">
        <w:rPr>
          <w:b/>
          <w:bCs/>
          <w:sz w:val="26"/>
          <w:szCs w:val="26"/>
        </w:rPr>
        <w:t xml:space="preserve"> Калу</w:t>
      </w:r>
      <w:r w:rsidR="00A931E5" w:rsidRPr="006D0EA5">
        <w:rPr>
          <w:b/>
          <w:bCs/>
          <w:sz w:val="26"/>
          <w:szCs w:val="26"/>
        </w:rPr>
        <w:t>жской области по бодибилдингу</w:t>
      </w:r>
    </w:p>
    <w:p w:rsidR="006540DC" w:rsidRPr="006D0EA5" w:rsidRDefault="00D03836">
      <w:pPr>
        <w:pStyle w:val="1"/>
        <w:spacing w:before="240"/>
        <w:jc w:val="center"/>
        <w:rPr>
          <w:sz w:val="26"/>
          <w:szCs w:val="26"/>
        </w:rPr>
      </w:pPr>
      <w:r w:rsidRPr="006D0EA5">
        <w:rPr>
          <w:sz w:val="26"/>
          <w:szCs w:val="26"/>
          <w:lang w:val="ru-RU"/>
        </w:rPr>
        <w:t>1</w:t>
      </w:r>
      <w:r w:rsidRPr="006D0EA5">
        <w:rPr>
          <w:sz w:val="26"/>
          <w:szCs w:val="26"/>
        </w:rPr>
        <w:t xml:space="preserve">. </w:t>
      </w:r>
      <w:r w:rsidRPr="006D0EA5">
        <w:rPr>
          <w:sz w:val="26"/>
          <w:szCs w:val="26"/>
          <w:lang w:val="ru-RU"/>
        </w:rPr>
        <w:t>Общее положение</w:t>
      </w:r>
    </w:p>
    <w:p w:rsidR="00694981" w:rsidRPr="006D0EA5" w:rsidRDefault="002D1656" w:rsidP="00A931E5">
      <w:pPr>
        <w:numPr>
          <w:ilvl w:val="0"/>
          <w:numId w:val="1"/>
        </w:numPr>
        <w:shd w:val="clear" w:color="auto" w:fill="FFFFFF"/>
        <w:ind w:right="-143"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Кубок </w:t>
      </w:r>
      <w:r w:rsidR="00694981" w:rsidRPr="009E5D27">
        <w:rPr>
          <w:bCs/>
          <w:sz w:val="26"/>
          <w:szCs w:val="26"/>
        </w:rPr>
        <w:t>Калужской</w:t>
      </w:r>
      <w:r w:rsidR="00694981" w:rsidRPr="006D0EA5">
        <w:rPr>
          <w:bCs/>
          <w:color w:val="000000"/>
          <w:sz w:val="26"/>
          <w:szCs w:val="26"/>
        </w:rPr>
        <w:t xml:space="preserve"> области по бодибилдингу </w:t>
      </w:r>
      <w:r w:rsidR="00694981" w:rsidRPr="006D0EA5">
        <w:rPr>
          <w:sz w:val="26"/>
          <w:szCs w:val="26"/>
        </w:rPr>
        <w:t xml:space="preserve">(далее – соревнование) </w:t>
      </w:r>
      <w:r w:rsidR="007C6BF6" w:rsidRPr="00A541F7">
        <w:rPr>
          <w:sz w:val="26"/>
          <w:szCs w:val="26"/>
        </w:rPr>
        <w:t>проводится в соответствии с календарным планом официальных физкультурных мероприятий и спортивных мероприятий Калужской области на 20</w:t>
      </w:r>
      <w:r>
        <w:rPr>
          <w:sz w:val="26"/>
          <w:szCs w:val="26"/>
        </w:rPr>
        <w:t>23</w:t>
      </w:r>
      <w:r w:rsidR="007C6BF6" w:rsidRPr="00A541F7">
        <w:rPr>
          <w:sz w:val="26"/>
          <w:szCs w:val="26"/>
        </w:rPr>
        <w:t xml:space="preserve"> год,</w:t>
      </w:r>
      <w:r w:rsidR="009255DD">
        <w:rPr>
          <w:sz w:val="26"/>
          <w:szCs w:val="26"/>
        </w:rPr>
        <w:t xml:space="preserve"> утвержденным приказом мини</w:t>
      </w:r>
      <w:r w:rsidR="004D198E">
        <w:rPr>
          <w:sz w:val="26"/>
          <w:szCs w:val="26"/>
        </w:rPr>
        <w:t>стерства спорта Калужской област</w:t>
      </w:r>
      <w:r w:rsidR="009255DD">
        <w:rPr>
          <w:sz w:val="26"/>
          <w:szCs w:val="26"/>
        </w:rPr>
        <w:t>и</w:t>
      </w:r>
      <w:r w:rsidR="007C6BF6" w:rsidRPr="00A541F7">
        <w:rPr>
          <w:sz w:val="26"/>
          <w:szCs w:val="26"/>
        </w:rPr>
        <w:t xml:space="preserve"> </w:t>
      </w:r>
      <w:r w:rsidR="007C6BF6">
        <w:rPr>
          <w:sz w:val="26"/>
          <w:szCs w:val="26"/>
        </w:rPr>
        <w:t xml:space="preserve">от 28.12.2020 </w:t>
      </w:r>
      <w:r w:rsidR="007C6BF6" w:rsidRPr="00E73885">
        <w:rPr>
          <w:sz w:val="26"/>
          <w:szCs w:val="26"/>
        </w:rPr>
        <w:t>№ 609 «Об утверждении календарного плана официальных физкультурных мероприятий и спортивных мероп</w:t>
      </w:r>
      <w:r>
        <w:rPr>
          <w:sz w:val="26"/>
          <w:szCs w:val="26"/>
        </w:rPr>
        <w:t>риятий Калужской области на 2023</w:t>
      </w:r>
      <w:r w:rsidR="007C6BF6" w:rsidRPr="00E73885">
        <w:rPr>
          <w:sz w:val="26"/>
          <w:szCs w:val="26"/>
        </w:rPr>
        <w:t xml:space="preserve"> год»</w:t>
      </w:r>
      <w:r w:rsidR="009255DD">
        <w:rPr>
          <w:sz w:val="26"/>
          <w:szCs w:val="26"/>
        </w:rPr>
        <w:t>,</w:t>
      </w:r>
      <w:r w:rsidR="007C6BF6" w:rsidRPr="00E73885">
        <w:rPr>
          <w:sz w:val="26"/>
          <w:szCs w:val="26"/>
        </w:rPr>
        <w:t xml:space="preserve"> регламентом по организации и проведению официальных физкультурных и спортивных мероприятий на территории</w:t>
      </w:r>
      <w:proofErr w:type="gramEnd"/>
      <w:r w:rsidR="007C6BF6" w:rsidRPr="00E73885">
        <w:rPr>
          <w:sz w:val="26"/>
          <w:szCs w:val="26"/>
        </w:rPr>
        <w:t xml:space="preserve"> Российской Федерации в условиях сохранения рисков распространения</w:t>
      </w:r>
      <w:r w:rsidR="009255DD">
        <w:rPr>
          <w:sz w:val="26"/>
          <w:szCs w:val="26"/>
        </w:rPr>
        <w:t xml:space="preserve"> </w:t>
      </w:r>
      <w:r w:rsidR="007C6BF6" w:rsidRPr="00E73885">
        <w:rPr>
          <w:sz w:val="26"/>
          <w:szCs w:val="26"/>
        </w:rPr>
        <w:t xml:space="preserve">COVID-19, утвержденного </w:t>
      </w:r>
      <w:proofErr w:type="spellStart"/>
      <w:r w:rsidR="007C6BF6" w:rsidRPr="00E73885">
        <w:rPr>
          <w:sz w:val="26"/>
          <w:szCs w:val="26"/>
        </w:rPr>
        <w:t>Минспортом</w:t>
      </w:r>
      <w:proofErr w:type="spellEnd"/>
      <w:r w:rsidR="007C6BF6" w:rsidRPr="00E73885">
        <w:rPr>
          <w:sz w:val="26"/>
          <w:szCs w:val="26"/>
        </w:rPr>
        <w:t xml:space="preserve"> России и </w:t>
      </w:r>
      <w:proofErr w:type="spellStart"/>
      <w:r w:rsidR="007C6BF6" w:rsidRPr="00E73885">
        <w:rPr>
          <w:sz w:val="26"/>
          <w:szCs w:val="26"/>
        </w:rPr>
        <w:t>Роспотребнадзором</w:t>
      </w:r>
      <w:proofErr w:type="spellEnd"/>
      <w:r w:rsidR="007C6BF6" w:rsidRPr="00E73885">
        <w:rPr>
          <w:sz w:val="26"/>
          <w:szCs w:val="26"/>
        </w:rPr>
        <w:t xml:space="preserve"> 31 июля 2020 (в ред. Дополнений и изменений, утв. </w:t>
      </w:r>
      <w:proofErr w:type="spellStart"/>
      <w:r w:rsidR="007C6BF6" w:rsidRPr="00E73885">
        <w:rPr>
          <w:sz w:val="26"/>
          <w:szCs w:val="26"/>
        </w:rPr>
        <w:t>Минспортом</w:t>
      </w:r>
      <w:proofErr w:type="spellEnd"/>
      <w:r w:rsidR="007C6BF6" w:rsidRPr="00E73885">
        <w:rPr>
          <w:sz w:val="26"/>
          <w:szCs w:val="26"/>
        </w:rPr>
        <w:t xml:space="preserve"> России 06.08.2020, Главным государственным са</w:t>
      </w:r>
      <w:r w:rsidR="007C6BF6">
        <w:rPr>
          <w:sz w:val="26"/>
          <w:szCs w:val="26"/>
        </w:rPr>
        <w:t>нитарным врачом РФ 19.08.2020, д</w:t>
      </w:r>
      <w:r w:rsidR="007C6BF6" w:rsidRPr="00E73885">
        <w:rPr>
          <w:sz w:val="26"/>
          <w:szCs w:val="26"/>
        </w:rPr>
        <w:t xml:space="preserve">ополнений и изменений, утв. </w:t>
      </w:r>
      <w:proofErr w:type="spellStart"/>
      <w:r w:rsidR="007C6BF6" w:rsidRPr="00E73885">
        <w:rPr>
          <w:sz w:val="26"/>
          <w:szCs w:val="26"/>
        </w:rPr>
        <w:t>Минспортом</w:t>
      </w:r>
      <w:proofErr w:type="spellEnd"/>
      <w:r w:rsidR="007C6BF6" w:rsidRPr="00E73885">
        <w:rPr>
          <w:sz w:val="26"/>
          <w:szCs w:val="26"/>
        </w:rPr>
        <w:t xml:space="preserve"> России 05.11.2020, Главным государственным санитарным врачом РФ 13.11.2020), </w:t>
      </w:r>
      <w:r w:rsidR="007C6BF6">
        <w:rPr>
          <w:sz w:val="26"/>
          <w:szCs w:val="26"/>
        </w:rPr>
        <w:t xml:space="preserve">в </w:t>
      </w:r>
      <w:r w:rsidR="007C6BF6" w:rsidRPr="00E6701E">
        <w:rPr>
          <w:sz w:val="26"/>
          <w:szCs w:val="26"/>
        </w:rPr>
        <w:t>целях:</w:t>
      </w:r>
    </w:p>
    <w:p w:rsidR="00694981" w:rsidRPr="006D0EA5" w:rsidRDefault="00A931E5" w:rsidP="00A931E5">
      <w:pPr>
        <w:numPr>
          <w:ilvl w:val="0"/>
          <w:numId w:val="1"/>
        </w:numPr>
        <w:tabs>
          <w:tab w:val="left" w:pos="709"/>
          <w:tab w:val="left" w:pos="4035"/>
        </w:tabs>
        <w:spacing w:line="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–</w:t>
      </w:r>
      <w:r w:rsidR="00694981" w:rsidRPr="006D0EA5">
        <w:rPr>
          <w:sz w:val="26"/>
          <w:szCs w:val="26"/>
        </w:rPr>
        <w:t xml:space="preserve"> популяризации и дальнейшего развития бодибилдинга на территории Калужской области;</w:t>
      </w:r>
    </w:p>
    <w:p w:rsidR="00694981" w:rsidRPr="006D0EA5" w:rsidRDefault="00A931E5" w:rsidP="00A931E5">
      <w:pPr>
        <w:numPr>
          <w:ilvl w:val="0"/>
          <w:numId w:val="1"/>
        </w:numPr>
        <w:tabs>
          <w:tab w:val="left" w:pos="709"/>
          <w:tab w:val="left" w:pos="4035"/>
        </w:tabs>
        <w:spacing w:line="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 xml:space="preserve">– </w:t>
      </w:r>
      <w:r w:rsidR="00694981" w:rsidRPr="006D0EA5">
        <w:rPr>
          <w:sz w:val="26"/>
          <w:szCs w:val="26"/>
        </w:rPr>
        <w:t>повышения спортивного мастерства спортсменов Калужской области;</w:t>
      </w:r>
    </w:p>
    <w:p w:rsidR="00694981" w:rsidRPr="006D0EA5" w:rsidRDefault="00A931E5" w:rsidP="00A931E5">
      <w:pPr>
        <w:numPr>
          <w:ilvl w:val="0"/>
          <w:numId w:val="1"/>
        </w:numPr>
        <w:tabs>
          <w:tab w:val="left" w:pos="709"/>
          <w:tab w:val="left" w:pos="4035"/>
        </w:tabs>
        <w:spacing w:line="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–</w:t>
      </w:r>
      <w:r w:rsidR="00694981" w:rsidRPr="006D0EA5">
        <w:rPr>
          <w:sz w:val="26"/>
          <w:szCs w:val="26"/>
        </w:rPr>
        <w:t xml:space="preserve"> определения сильнейших атлетов Калужской области;</w:t>
      </w:r>
    </w:p>
    <w:p w:rsidR="00694981" w:rsidRPr="006D0EA5" w:rsidRDefault="00A931E5" w:rsidP="00A931E5">
      <w:pPr>
        <w:numPr>
          <w:ilvl w:val="0"/>
          <w:numId w:val="1"/>
        </w:numPr>
        <w:tabs>
          <w:tab w:val="left" w:pos="709"/>
          <w:tab w:val="left" w:pos="4035"/>
        </w:tabs>
        <w:spacing w:line="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–</w:t>
      </w:r>
      <w:r w:rsidR="00694981" w:rsidRPr="006D0EA5">
        <w:rPr>
          <w:sz w:val="26"/>
          <w:szCs w:val="26"/>
        </w:rPr>
        <w:t xml:space="preserve"> пропаганды здорового образа жизни;</w:t>
      </w:r>
    </w:p>
    <w:p w:rsidR="00694981" w:rsidRPr="006D0EA5" w:rsidRDefault="00A931E5" w:rsidP="00A931E5">
      <w:pPr>
        <w:numPr>
          <w:ilvl w:val="0"/>
          <w:numId w:val="1"/>
        </w:numPr>
        <w:tabs>
          <w:tab w:val="left" w:pos="709"/>
          <w:tab w:val="left" w:pos="4035"/>
        </w:tabs>
        <w:spacing w:line="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–</w:t>
      </w:r>
      <w:r w:rsidR="00694981" w:rsidRPr="006D0EA5">
        <w:rPr>
          <w:sz w:val="26"/>
          <w:szCs w:val="26"/>
        </w:rPr>
        <w:t xml:space="preserve"> формирования сборных команд Калужской области для участия в </w:t>
      </w:r>
      <w:r w:rsidR="009255DD">
        <w:rPr>
          <w:sz w:val="26"/>
          <w:szCs w:val="26"/>
        </w:rPr>
        <w:t>чемпионате</w:t>
      </w:r>
      <w:r w:rsidR="00694981" w:rsidRPr="006D0EA5">
        <w:rPr>
          <w:sz w:val="26"/>
          <w:szCs w:val="26"/>
        </w:rPr>
        <w:t xml:space="preserve"> России </w:t>
      </w:r>
      <w:r w:rsidRPr="006D0EA5">
        <w:rPr>
          <w:sz w:val="26"/>
          <w:szCs w:val="26"/>
        </w:rPr>
        <w:t xml:space="preserve">     </w:t>
      </w:r>
      <w:r w:rsidR="00694981" w:rsidRPr="006D0EA5">
        <w:rPr>
          <w:sz w:val="26"/>
          <w:szCs w:val="26"/>
        </w:rPr>
        <w:t>202</w:t>
      </w:r>
      <w:r w:rsidR="00556374">
        <w:rPr>
          <w:sz w:val="26"/>
          <w:szCs w:val="26"/>
        </w:rPr>
        <w:t>2</w:t>
      </w:r>
      <w:r w:rsidR="00694981" w:rsidRPr="006D0EA5">
        <w:rPr>
          <w:sz w:val="26"/>
          <w:szCs w:val="26"/>
        </w:rPr>
        <w:t xml:space="preserve"> года по </w:t>
      </w:r>
      <w:r w:rsidR="00694981" w:rsidRPr="006D0EA5">
        <w:rPr>
          <w:bCs/>
          <w:color w:val="000000"/>
          <w:sz w:val="26"/>
          <w:szCs w:val="26"/>
        </w:rPr>
        <w:t>бодибилдингу</w:t>
      </w:r>
      <w:r w:rsidR="00694981" w:rsidRPr="006D0EA5">
        <w:rPr>
          <w:sz w:val="26"/>
          <w:szCs w:val="26"/>
        </w:rPr>
        <w:t>.</w:t>
      </w:r>
    </w:p>
    <w:p w:rsidR="00694981" w:rsidRPr="006D0EA5" w:rsidRDefault="00694981" w:rsidP="00A931E5">
      <w:pPr>
        <w:numPr>
          <w:ilvl w:val="0"/>
          <w:numId w:val="1"/>
        </w:numPr>
        <w:tabs>
          <w:tab w:val="left" w:pos="360"/>
        </w:tabs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Организаторам и участникам соревнования запрещается оказывать противоправное влияние на результаты соревнования, участвовать в азартных играх в букмекерских конторах и тотализаторах путе</w:t>
      </w:r>
      <w:r w:rsidR="00541DF6">
        <w:rPr>
          <w:sz w:val="26"/>
          <w:szCs w:val="26"/>
        </w:rPr>
        <w:t>м заключения пари на официальное соревнование</w:t>
      </w:r>
      <w:r w:rsidRPr="006D0EA5">
        <w:rPr>
          <w:sz w:val="26"/>
          <w:szCs w:val="26"/>
        </w:rPr>
        <w:t xml:space="preserve"> в </w:t>
      </w:r>
      <w:r w:rsidRPr="006D0EA5">
        <w:rPr>
          <w:sz w:val="26"/>
          <w:szCs w:val="26"/>
        </w:rPr>
        <w:lastRenderedPageBreak/>
        <w:t>соответствии с требованиями, установленными пунктом 3 части 4 статьи 26.2 Федерального закона  от 04 декабря 2007 года № 329-ФЗ «О физической культуре и спорте в Российской Федерации».</w:t>
      </w:r>
    </w:p>
    <w:p w:rsidR="00E67452" w:rsidRPr="006D0EA5" w:rsidRDefault="00E67452" w:rsidP="0044219D">
      <w:pPr>
        <w:tabs>
          <w:tab w:val="left" w:pos="4035"/>
        </w:tabs>
        <w:ind w:right="-143"/>
        <w:rPr>
          <w:sz w:val="26"/>
          <w:szCs w:val="26"/>
        </w:rPr>
      </w:pPr>
    </w:p>
    <w:p w:rsidR="006540DC" w:rsidRPr="006D0EA5" w:rsidRDefault="00D03836">
      <w:pPr>
        <w:tabs>
          <w:tab w:val="left" w:pos="4035"/>
        </w:tabs>
        <w:ind w:right="-143" w:firstLine="567"/>
        <w:jc w:val="center"/>
        <w:rPr>
          <w:sz w:val="26"/>
          <w:szCs w:val="26"/>
        </w:rPr>
      </w:pPr>
      <w:r w:rsidRPr="006D0EA5">
        <w:rPr>
          <w:b/>
          <w:sz w:val="26"/>
          <w:szCs w:val="26"/>
        </w:rPr>
        <w:t>2. Место и сроки проведения соревнования</w:t>
      </w:r>
    </w:p>
    <w:p w:rsidR="006540DC" w:rsidRPr="006D0EA5" w:rsidRDefault="00A931E5" w:rsidP="0044219D">
      <w:pPr>
        <w:pStyle w:val="a8"/>
        <w:spacing w:line="1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 xml:space="preserve">Соревнование </w:t>
      </w:r>
      <w:r w:rsidRPr="0044219D">
        <w:rPr>
          <w:sz w:val="26"/>
          <w:szCs w:val="26"/>
        </w:rPr>
        <w:t>проводи</w:t>
      </w:r>
      <w:r w:rsidR="006540DC" w:rsidRPr="0044219D">
        <w:rPr>
          <w:sz w:val="26"/>
          <w:szCs w:val="26"/>
        </w:rPr>
        <w:t>тся</w:t>
      </w:r>
      <w:r w:rsidR="00065E80" w:rsidRPr="0044219D">
        <w:rPr>
          <w:sz w:val="26"/>
          <w:szCs w:val="26"/>
        </w:rPr>
        <w:t xml:space="preserve"> </w:t>
      </w:r>
      <w:r w:rsidR="00D828F6">
        <w:rPr>
          <w:sz w:val="26"/>
          <w:szCs w:val="26"/>
        </w:rPr>
        <w:t>9 сентября</w:t>
      </w:r>
      <w:bookmarkStart w:id="0" w:name="_GoBack"/>
      <w:bookmarkEnd w:id="0"/>
      <w:r w:rsidR="0044219D" w:rsidRPr="0044219D">
        <w:rPr>
          <w:sz w:val="26"/>
          <w:szCs w:val="26"/>
        </w:rPr>
        <w:t xml:space="preserve"> </w:t>
      </w:r>
      <w:r w:rsidR="006540DC" w:rsidRPr="0044219D">
        <w:rPr>
          <w:sz w:val="26"/>
          <w:szCs w:val="26"/>
        </w:rPr>
        <w:t>20</w:t>
      </w:r>
      <w:r w:rsidR="00D03836" w:rsidRPr="0044219D">
        <w:rPr>
          <w:sz w:val="26"/>
          <w:szCs w:val="26"/>
        </w:rPr>
        <w:t>2</w:t>
      </w:r>
      <w:r w:rsidR="00182F58">
        <w:rPr>
          <w:sz w:val="26"/>
          <w:szCs w:val="26"/>
        </w:rPr>
        <w:t>3</w:t>
      </w:r>
      <w:r w:rsidR="00BC4AD3" w:rsidRPr="0044219D">
        <w:rPr>
          <w:sz w:val="26"/>
          <w:szCs w:val="26"/>
        </w:rPr>
        <w:t xml:space="preserve"> г</w:t>
      </w:r>
      <w:r w:rsidR="00BC4AD3" w:rsidRPr="006D0EA5">
        <w:rPr>
          <w:sz w:val="26"/>
          <w:szCs w:val="26"/>
        </w:rPr>
        <w:t>.</w:t>
      </w:r>
      <w:r w:rsidR="00F95DE8">
        <w:rPr>
          <w:sz w:val="26"/>
          <w:szCs w:val="26"/>
        </w:rPr>
        <w:t xml:space="preserve"> на</w:t>
      </w:r>
      <w:r w:rsidR="00BC4AD3" w:rsidRPr="006D0EA5">
        <w:rPr>
          <w:sz w:val="26"/>
          <w:szCs w:val="26"/>
        </w:rPr>
        <w:t xml:space="preserve"> </w:t>
      </w:r>
      <w:r w:rsidR="00F95DE8">
        <w:rPr>
          <w:sz w:val="26"/>
          <w:szCs w:val="26"/>
        </w:rPr>
        <w:t xml:space="preserve">специально подготовленной </w:t>
      </w:r>
      <w:r w:rsidR="00F95DE8" w:rsidRPr="00F95DE8">
        <w:rPr>
          <w:sz w:val="26"/>
          <w:szCs w:val="26"/>
        </w:rPr>
        <w:t xml:space="preserve">территории  </w:t>
      </w:r>
      <w:r w:rsidR="00BC4AD3" w:rsidRPr="00F95DE8">
        <w:rPr>
          <w:sz w:val="26"/>
          <w:szCs w:val="26"/>
        </w:rPr>
        <w:t>по адресу:</w:t>
      </w:r>
      <w:r w:rsidR="00F95DE8" w:rsidRPr="00F95DE8">
        <w:rPr>
          <w:sz w:val="26"/>
          <w:szCs w:val="26"/>
        </w:rPr>
        <w:t xml:space="preserve"> </w:t>
      </w:r>
      <w:proofErr w:type="gramStart"/>
      <w:r w:rsidR="00F95DE8" w:rsidRPr="00F95DE8">
        <w:rPr>
          <w:sz w:val="26"/>
          <w:szCs w:val="26"/>
        </w:rPr>
        <w:t>Калужская область,</w:t>
      </w:r>
      <w:r w:rsidR="00BC4AD3" w:rsidRPr="00F95DE8">
        <w:rPr>
          <w:sz w:val="26"/>
          <w:szCs w:val="26"/>
        </w:rPr>
        <w:t xml:space="preserve"> г.</w:t>
      </w:r>
      <w:r w:rsidR="00E67452" w:rsidRPr="00F95DE8">
        <w:rPr>
          <w:sz w:val="26"/>
          <w:szCs w:val="26"/>
        </w:rPr>
        <w:t xml:space="preserve"> </w:t>
      </w:r>
      <w:r w:rsidR="00BC4AD3" w:rsidRPr="00F95DE8">
        <w:rPr>
          <w:sz w:val="26"/>
          <w:szCs w:val="26"/>
        </w:rPr>
        <w:t>Калуга</w:t>
      </w:r>
      <w:r w:rsidR="006540DC" w:rsidRPr="00F95DE8">
        <w:rPr>
          <w:sz w:val="26"/>
          <w:szCs w:val="26"/>
        </w:rPr>
        <w:t xml:space="preserve">, </w:t>
      </w:r>
      <w:r w:rsidR="00BC4AD3" w:rsidRPr="00F95DE8">
        <w:rPr>
          <w:sz w:val="26"/>
          <w:szCs w:val="26"/>
        </w:rPr>
        <w:t>ул.</w:t>
      </w:r>
      <w:r w:rsidR="00E67452" w:rsidRPr="00F95DE8">
        <w:rPr>
          <w:sz w:val="26"/>
          <w:szCs w:val="26"/>
        </w:rPr>
        <w:t xml:space="preserve"> </w:t>
      </w:r>
      <w:r w:rsidR="00182F58">
        <w:rPr>
          <w:sz w:val="26"/>
          <w:szCs w:val="26"/>
        </w:rPr>
        <w:t>Кирова, д. 31 (ГБУК КО «</w:t>
      </w:r>
      <w:proofErr w:type="spellStart"/>
      <w:r w:rsidR="00182F58">
        <w:rPr>
          <w:sz w:val="26"/>
          <w:szCs w:val="26"/>
        </w:rPr>
        <w:t>ДНТиК</w:t>
      </w:r>
      <w:proofErr w:type="spellEnd"/>
      <w:r w:rsidR="00182F58">
        <w:rPr>
          <w:sz w:val="26"/>
          <w:szCs w:val="26"/>
        </w:rPr>
        <w:t xml:space="preserve"> Центральный»</w:t>
      </w:r>
      <w:proofErr w:type="gramEnd"/>
    </w:p>
    <w:p w:rsidR="007C6BF6" w:rsidRDefault="007C6BF6">
      <w:pPr>
        <w:spacing w:line="10" w:lineRule="atLeast"/>
        <w:ind w:right="-143" w:firstLine="567"/>
        <w:jc w:val="center"/>
        <w:rPr>
          <w:b/>
          <w:sz w:val="26"/>
          <w:szCs w:val="26"/>
        </w:rPr>
      </w:pPr>
    </w:p>
    <w:p w:rsidR="006540DC" w:rsidRPr="006D0EA5" w:rsidRDefault="006540DC">
      <w:pPr>
        <w:spacing w:line="10" w:lineRule="atLeast"/>
        <w:ind w:right="-143" w:firstLine="567"/>
        <w:jc w:val="center"/>
        <w:rPr>
          <w:sz w:val="26"/>
          <w:szCs w:val="26"/>
        </w:rPr>
      </w:pPr>
      <w:r w:rsidRPr="006D0EA5">
        <w:rPr>
          <w:b/>
          <w:sz w:val="26"/>
          <w:szCs w:val="26"/>
        </w:rPr>
        <w:t xml:space="preserve">3. </w:t>
      </w:r>
      <w:r w:rsidR="00A931E5" w:rsidRPr="006D0EA5">
        <w:rPr>
          <w:b/>
          <w:sz w:val="26"/>
          <w:szCs w:val="26"/>
        </w:rPr>
        <w:t>Организаторы соревнования</w:t>
      </w:r>
    </w:p>
    <w:p w:rsidR="00E167EA" w:rsidRPr="006D0EA5" w:rsidRDefault="00A931E5" w:rsidP="00E167EA">
      <w:pPr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Организаторами соревнования</w:t>
      </w:r>
      <w:r w:rsidR="00C80165">
        <w:rPr>
          <w:sz w:val="26"/>
          <w:szCs w:val="26"/>
        </w:rPr>
        <w:t xml:space="preserve"> являются</w:t>
      </w:r>
      <w:r w:rsidRPr="006D0EA5">
        <w:rPr>
          <w:sz w:val="26"/>
          <w:szCs w:val="26"/>
        </w:rPr>
        <w:t xml:space="preserve"> региональная общественная организация «Федерация бодибилдинга Калужской области» (далее – РОО «ФБКО»),</w:t>
      </w:r>
      <w:r w:rsidR="006D0EA5" w:rsidRPr="006D0EA5">
        <w:rPr>
          <w:sz w:val="26"/>
          <w:szCs w:val="26"/>
        </w:rPr>
        <w:t xml:space="preserve"> </w:t>
      </w:r>
      <w:r w:rsidR="00E167EA" w:rsidRPr="006D0EA5">
        <w:rPr>
          <w:sz w:val="26"/>
          <w:szCs w:val="26"/>
        </w:rPr>
        <w:t>государственное автономное учреждение Калужской области «Центр спортивной подготовки «</w:t>
      </w:r>
      <w:proofErr w:type="spellStart"/>
      <w:r w:rsidR="00E167EA" w:rsidRPr="006D0EA5">
        <w:rPr>
          <w:sz w:val="26"/>
          <w:szCs w:val="26"/>
        </w:rPr>
        <w:t>Анненки</w:t>
      </w:r>
      <w:proofErr w:type="spellEnd"/>
      <w:r w:rsidR="00E167EA" w:rsidRPr="006D0EA5">
        <w:rPr>
          <w:sz w:val="26"/>
          <w:szCs w:val="26"/>
        </w:rPr>
        <w:t xml:space="preserve">» (далее </w:t>
      </w:r>
      <w:r w:rsidRPr="006D0EA5">
        <w:rPr>
          <w:sz w:val="26"/>
          <w:szCs w:val="26"/>
        </w:rPr>
        <w:t>–</w:t>
      </w:r>
      <w:r w:rsidR="00E167EA" w:rsidRPr="006D0EA5">
        <w:rPr>
          <w:sz w:val="26"/>
          <w:szCs w:val="26"/>
        </w:rPr>
        <w:t xml:space="preserve"> ГАУ КО «ЦСП «</w:t>
      </w:r>
      <w:proofErr w:type="spellStart"/>
      <w:r w:rsidR="00E167EA" w:rsidRPr="006D0EA5">
        <w:rPr>
          <w:sz w:val="26"/>
          <w:szCs w:val="26"/>
        </w:rPr>
        <w:t>Анненки</w:t>
      </w:r>
      <w:proofErr w:type="spellEnd"/>
      <w:r w:rsidR="00E167EA" w:rsidRPr="006D0EA5">
        <w:rPr>
          <w:sz w:val="26"/>
          <w:szCs w:val="26"/>
        </w:rPr>
        <w:t>»)</w:t>
      </w:r>
      <w:r w:rsidRPr="006D0EA5">
        <w:rPr>
          <w:sz w:val="26"/>
          <w:szCs w:val="26"/>
        </w:rPr>
        <w:t xml:space="preserve"> и министерство спорта Калужской области</w:t>
      </w:r>
      <w:r w:rsidR="00E167EA" w:rsidRPr="006D0EA5">
        <w:rPr>
          <w:sz w:val="26"/>
          <w:szCs w:val="26"/>
        </w:rPr>
        <w:t>.</w:t>
      </w:r>
    </w:p>
    <w:p w:rsidR="00C80165" w:rsidRPr="00C80165" w:rsidRDefault="00E167EA" w:rsidP="00C80165">
      <w:pPr>
        <w:ind w:right="-143" w:firstLine="567"/>
        <w:jc w:val="both"/>
        <w:rPr>
          <w:color w:val="FF0000"/>
          <w:sz w:val="26"/>
          <w:szCs w:val="26"/>
        </w:rPr>
      </w:pPr>
      <w:r w:rsidRPr="006D0EA5">
        <w:rPr>
          <w:sz w:val="26"/>
          <w:szCs w:val="26"/>
        </w:rPr>
        <w:t>Общее руководство подготовкой и проведе</w:t>
      </w:r>
      <w:r w:rsidR="00A931E5" w:rsidRPr="006D0EA5">
        <w:rPr>
          <w:sz w:val="26"/>
          <w:szCs w:val="26"/>
        </w:rPr>
        <w:t>нием соревнования</w:t>
      </w:r>
      <w:r w:rsidR="009B3A6A">
        <w:rPr>
          <w:sz w:val="26"/>
          <w:szCs w:val="26"/>
        </w:rPr>
        <w:t xml:space="preserve"> осуществляют</w:t>
      </w:r>
      <w:r w:rsidRPr="006D0EA5">
        <w:rPr>
          <w:sz w:val="26"/>
          <w:szCs w:val="26"/>
        </w:rPr>
        <w:t xml:space="preserve"> </w:t>
      </w:r>
      <w:r w:rsidR="009B3A6A">
        <w:rPr>
          <w:sz w:val="26"/>
          <w:szCs w:val="26"/>
        </w:rPr>
        <w:t>РОО «ФБКО» и</w:t>
      </w:r>
      <w:r w:rsidR="006D0EA5" w:rsidRPr="006D0EA5">
        <w:rPr>
          <w:sz w:val="26"/>
          <w:szCs w:val="26"/>
        </w:rPr>
        <w:t xml:space="preserve"> </w:t>
      </w:r>
      <w:r w:rsidRPr="006D0EA5">
        <w:rPr>
          <w:sz w:val="26"/>
          <w:szCs w:val="26"/>
        </w:rPr>
        <w:t>ГАУ КО «ЦСП «</w:t>
      </w:r>
      <w:proofErr w:type="spellStart"/>
      <w:r w:rsidRPr="006D0EA5">
        <w:rPr>
          <w:sz w:val="26"/>
          <w:szCs w:val="26"/>
        </w:rPr>
        <w:t>Анненки</w:t>
      </w:r>
      <w:proofErr w:type="spellEnd"/>
      <w:r w:rsidRPr="006D0EA5">
        <w:rPr>
          <w:sz w:val="26"/>
          <w:szCs w:val="26"/>
        </w:rPr>
        <w:t>»</w:t>
      </w:r>
      <w:r w:rsidR="00C80165">
        <w:rPr>
          <w:sz w:val="26"/>
          <w:szCs w:val="26"/>
        </w:rPr>
        <w:t>.</w:t>
      </w:r>
    </w:p>
    <w:p w:rsidR="00E167EA" w:rsidRPr="00F95DE8" w:rsidRDefault="00E167EA" w:rsidP="00E167EA">
      <w:pPr>
        <w:pStyle w:val="Standard"/>
        <w:ind w:right="-143" w:firstLine="567"/>
        <w:jc w:val="both"/>
        <w:rPr>
          <w:sz w:val="26"/>
          <w:szCs w:val="26"/>
        </w:rPr>
      </w:pPr>
      <w:r w:rsidRPr="006D0EA5">
        <w:rPr>
          <w:bCs/>
          <w:sz w:val="26"/>
          <w:szCs w:val="26"/>
        </w:rPr>
        <w:t>Непосредственное проведение соре</w:t>
      </w:r>
      <w:r w:rsidR="006D0EA5" w:rsidRPr="006D0EA5">
        <w:rPr>
          <w:bCs/>
          <w:sz w:val="26"/>
          <w:szCs w:val="26"/>
        </w:rPr>
        <w:t>внования</w:t>
      </w:r>
      <w:r w:rsidRPr="006D0EA5">
        <w:rPr>
          <w:bCs/>
          <w:sz w:val="26"/>
          <w:szCs w:val="26"/>
        </w:rPr>
        <w:t xml:space="preserve"> возлагается на </w:t>
      </w:r>
      <w:r w:rsidR="006D0EA5" w:rsidRPr="006D0EA5">
        <w:rPr>
          <w:sz w:val="26"/>
          <w:szCs w:val="26"/>
        </w:rPr>
        <w:t>РОО «ФБКО» и ГАУ КО «ЦСП «</w:t>
      </w:r>
      <w:proofErr w:type="spellStart"/>
      <w:r w:rsidR="006D0EA5" w:rsidRPr="006D0EA5">
        <w:rPr>
          <w:sz w:val="26"/>
          <w:szCs w:val="26"/>
        </w:rPr>
        <w:t>Анненки</w:t>
      </w:r>
      <w:proofErr w:type="spellEnd"/>
      <w:r w:rsidR="006D0EA5" w:rsidRPr="006D0EA5">
        <w:rPr>
          <w:sz w:val="26"/>
          <w:szCs w:val="26"/>
        </w:rPr>
        <w:t xml:space="preserve">», </w:t>
      </w:r>
      <w:r w:rsidRPr="006D0EA5">
        <w:rPr>
          <w:bCs/>
          <w:sz w:val="26"/>
          <w:szCs w:val="26"/>
        </w:rPr>
        <w:t xml:space="preserve">которые формируют главную судейскую коллегию </w:t>
      </w:r>
      <w:r w:rsidR="006D0EA5" w:rsidRPr="006D0EA5">
        <w:rPr>
          <w:bCs/>
          <w:sz w:val="26"/>
          <w:szCs w:val="26"/>
        </w:rPr>
        <w:t>соревнования</w:t>
      </w:r>
      <w:r w:rsidRPr="006D0EA5">
        <w:rPr>
          <w:bCs/>
          <w:sz w:val="26"/>
          <w:szCs w:val="26"/>
        </w:rPr>
        <w:t xml:space="preserve"> </w:t>
      </w:r>
      <w:r w:rsidRPr="006D0EA5">
        <w:rPr>
          <w:sz w:val="26"/>
          <w:szCs w:val="26"/>
        </w:rPr>
        <w:t xml:space="preserve">(далее – ГСК) </w:t>
      </w:r>
      <w:r w:rsidR="00A776CC" w:rsidRPr="00F95DE8">
        <w:rPr>
          <w:sz w:val="26"/>
          <w:szCs w:val="26"/>
        </w:rPr>
        <w:t>и</w:t>
      </w:r>
      <w:r w:rsidR="006D0EA5" w:rsidRPr="00F95DE8">
        <w:rPr>
          <w:sz w:val="26"/>
          <w:szCs w:val="26"/>
        </w:rPr>
        <w:t xml:space="preserve"> </w:t>
      </w:r>
      <w:r w:rsidR="00A776CC" w:rsidRPr="00F95DE8">
        <w:rPr>
          <w:sz w:val="26"/>
          <w:szCs w:val="26"/>
        </w:rPr>
        <w:t>комиссию по допуску</w:t>
      </w:r>
      <w:r w:rsidRPr="00F95DE8">
        <w:rPr>
          <w:sz w:val="26"/>
          <w:szCs w:val="26"/>
        </w:rPr>
        <w:t>.</w:t>
      </w:r>
    </w:p>
    <w:p w:rsidR="006540DC" w:rsidRPr="006D0EA5" w:rsidRDefault="006540DC">
      <w:pPr>
        <w:spacing w:line="10" w:lineRule="atLeast"/>
        <w:ind w:right="-143" w:firstLine="567"/>
        <w:rPr>
          <w:b/>
          <w:sz w:val="26"/>
          <w:szCs w:val="26"/>
        </w:rPr>
      </w:pPr>
    </w:p>
    <w:p w:rsidR="006540DC" w:rsidRPr="006D0EA5" w:rsidRDefault="006540DC">
      <w:pPr>
        <w:spacing w:line="10" w:lineRule="atLeast"/>
        <w:ind w:right="-143" w:firstLine="567"/>
        <w:jc w:val="center"/>
        <w:rPr>
          <w:sz w:val="26"/>
          <w:szCs w:val="26"/>
        </w:rPr>
      </w:pPr>
      <w:r w:rsidRPr="006D0EA5">
        <w:rPr>
          <w:b/>
          <w:sz w:val="26"/>
          <w:szCs w:val="26"/>
        </w:rPr>
        <w:t>4</w:t>
      </w:r>
      <w:r w:rsidR="00D03836" w:rsidRPr="006D0EA5">
        <w:rPr>
          <w:b/>
          <w:sz w:val="26"/>
          <w:szCs w:val="26"/>
        </w:rPr>
        <w:t>. Требования к участникам соревнования и условия их допуска</w:t>
      </w:r>
    </w:p>
    <w:p w:rsidR="006D0EA5" w:rsidRPr="009E5D27" w:rsidRDefault="006D0EA5">
      <w:pPr>
        <w:pStyle w:val="21"/>
        <w:spacing w:line="10" w:lineRule="atLeast"/>
        <w:ind w:right="-143" w:firstLine="567"/>
        <w:jc w:val="both"/>
        <w:rPr>
          <w:szCs w:val="26"/>
        </w:rPr>
      </w:pPr>
      <w:r w:rsidRPr="006D0EA5">
        <w:rPr>
          <w:szCs w:val="26"/>
        </w:rPr>
        <w:t>К участию в соревновании</w:t>
      </w:r>
      <w:r w:rsidR="006540DC" w:rsidRPr="006D0EA5">
        <w:rPr>
          <w:szCs w:val="26"/>
        </w:rPr>
        <w:t xml:space="preserve"> допускаются команды муниципальных образований и учреждений спортивной направленности Калужской области</w:t>
      </w:r>
      <w:r w:rsidR="0002737B" w:rsidRPr="006D0EA5">
        <w:rPr>
          <w:szCs w:val="26"/>
        </w:rPr>
        <w:t xml:space="preserve"> </w:t>
      </w:r>
      <w:r w:rsidR="0002737B" w:rsidRPr="009E5D27">
        <w:rPr>
          <w:szCs w:val="26"/>
        </w:rPr>
        <w:t>и других регионов</w:t>
      </w:r>
      <w:r w:rsidRPr="009E5D27">
        <w:rPr>
          <w:szCs w:val="26"/>
        </w:rPr>
        <w:t xml:space="preserve"> РФ</w:t>
      </w:r>
      <w:r w:rsidR="006540DC" w:rsidRPr="009E5D27">
        <w:rPr>
          <w:szCs w:val="26"/>
        </w:rPr>
        <w:t>.</w:t>
      </w:r>
    </w:p>
    <w:p w:rsidR="006540DC" w:rsidRPr="009E5D27" w:rsidRDefault="006D0EA5">
      <w:pPr>
        <w:pStyle w:val="21"/>
        <w:spacing w:line="10" w:lineRule="atLeast"/>
        <w:ind w:right="-143" w:firstLine="567"/>
        <w:jc w:val="both"/>
        <w:rPr>
          <w:szCs w:val="26"/>
        </w:rPr>
      </w:pPr>
      <w:r w:rsidRPr="006D0EA5">
        <w:rPr>
          <w:szCs w:val="26"/>
        </w:rPr>
        <w:t>Состав команды не ограничен. К соревнованию</w:t>
      </w:r>
      <w:r w:rsidR="006540DC" w:rsidRPr="006D0EA5">
        <w:rPr>
          <w:szCs w:val="26"/>
        </w:rPr>
        <w:t xml:space="preserve"> допускаются </w:t>
      </w:r>
      <w:r w:rsidR="009B3A6A">
        <w:rPr>
          <w:szCs w:val="26"/>
        </w:rPr>
        <w:t xml:space="preserve">спортсмены не моложе           </w:t>
      </w:r>
      <w:r w:rsidR="00827520" w:rsidRPr="00827520">
        <w:rPr>
          <w:szCs w:val="26"/>
        </w:rPr>
        <w:t>16</w:t>
      </w:r>
      <w:r w:rsidR="006540DC" w:rsidRPr="00827520">
        <w:rPr>
          <w:szCs w:val="26"/>
        </w:rPr>
        <w:t xml:space="preserve"> лет</w:t>
      </w:r>
      <w:r w:rsidR="006540DC" w:rsidRPr="009E5D27">
        <w:rPr>
          <w:szCs w:val="26"/>
        </w:rPr>
        <w:t>, и</w:t>
      </w:r>
      <w:r w:rsidR="00A776CC" w:rsidRPr="009E5D27">
        <w:rPr>
          <w:szCs w:val="26"/>
        </w:rPr>
        <w:t>меющие допуск врача и прошедшие</w:t>
      </w:r>
      <w:r w:rsidR="006540DC" w:rsidRPr="009E5D27">
        <w:rPr>
          <w:szCs w:val="26"/>
        </w:rPr>
        <w:t xml:space="preserve"> комиссию</w:t>
      </w:r>
      <w:r w:rsidR="00A776CC" w:rsidRPr="009E5D27">
        <w:rPr>
          <w:szCs w:val="26"/>
        </w:rPr>
        <w:t xml:space="preserve"> по допуску</w:t>
      </w:r>
      <w:r w:rsidR="006540DC" w:rsidRPr="009E5D27">
        <w:rPr>
          <w:szCs w:val="26"/>
        </w:rPr>
        <w:t xml:space="preserve">. </w:t>
      </w:r>
    </w:p>
    <w:p w:rsidR="00711312" w:rsidRPr="00711312" w:rsidRDefault="006540DC" w:rsidP="00711312">
      <w:pPr>
        <w:spacing w:line="1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Для спортсменов и судей обязательно иметь форм</w:t>
      </w:r>
      <w:r w:rsidR="006D0EA5" w:rsidRPr="006D0EA5">
        <w:rPr>
          <w:sz w:val="26"/>
          <w:szCs w:val="26"/>
        </w:rPr>
        <w:t>у, соответствующую техническим П</w:t>
      </w:r>
      <w:r w:rsidRPr="006D0EA5">
        <w:rPr>
          <w:sz w:val="26"/>
          <w:szCs w:val="26"/>
        </w:rPr>
        <w:t xml:space="preserve">равилам, </w:t>
      </w:r>
      <w:r w:rsidRPr="009E5D27">
        <w:rPr>
          <w:sz w:val="26"/>
          <w:szCs w:val="26"/>
        </w:rPr>
        <w:t>утвержденным Президиумом Федерации бодибилдинга России.</w:t>
      </w:r>
      <w:r w:rsidR="00711312">
        <w:rPr>
          <w:sz w:val="26"/>
          <w:szCs w:val="26"/>
        </w:rPr>
        <w:t xml:space="preserve"> </w:t>
      </w:r>
      <w:r w:rsidR="00711312" w:rsidRPr="00711312">
        <w:rPr>
          <w:sz w:val="26"/>
          <w:szCs w:val="26"/>
        </w:rPr>
        <w:t>Стартовый взнос участника составляет 2000 рублей</w:t>
      </w:r>
    </w:p>
    <w:p w:rsidR="006540DC" w:rsidRDefault="00711312" w:rsidP="00711312">
      <w:pPr>
        <w:spacing w:line="10" w:lineRule="atLeast"/>
        <w:ind w:right="-143" w:firstLine="567"/>
        <w:jc w:val="both"/>
        <w:rPr>
          <w:sz w:val="26"/>
          <w:szCs w:val="26"/>
        </w:rPr>
      </w:pPr>
      <w:r w:rsidRPr="00711312">
        <w:rPr>
          <w:sz w:val="26"/>
          <w:szCs w:val="26"/>
        </w:rPr>
        <w:t>Спортсмены, выступающие в нескольких дисциплинах, оплачивают дополнительный стартовый взнос 1000 руб. за каждую дополнительную дисциплину.</w:t>
      </w:r>
    </w:p>
    <w:p w:rsidR="00780990" w:rsidRPr="00370652" w:rsidRDefault="00780990" w:rsidP="00906DB9">
      <w:pPr>
        <w:spacing w:line="10" w:lineRule="atLeast"/>
        <w:ind w:right="-143" w:firstLine="567"/>
        <w:jc w:val="both"/>
        <w:rPr>
          <w:sz w:val="26"/>
          <w:szCs w:val="26"/>
        </w:rPr>
      </w:pPr>
    </w:p>
    <w:p w:rsidR="00370652" w:rsidRPr="00370652" w:rsidRDefault="00370652" w:rsidP="00370652">
      <w:pPr>
        <w:spacing w:line="10" w:lineRule="atLeast"/>
        <w:ind w:right="-143" w:firstLine="567"/>
        <w:jc w:val="both"/>
        <w:rPr>
          <w:sz w:val="26"/>
          <w:szCs w:val="26"/>
        </w:rPr>
      </w:pPr>
      <w:r w:rsidRPr="00370652">
        <w:rPr>
          <w:sz w:val="26"/>
          <w:szCs w:val="26"/>
        </w:rPr>
        <w:t>Главный су</w:t>
      </w:r>
      <w:r w:rsidR="00292D54">
        <w:rPr>
          <w:sz w:val="26"/>
          <w:szCs w:val="26"/>
        </w:rPr>
        <w:t>дья соревнований – Белозерцев Д</w:t>
      </w:r>
      <w:r>
        <w:rPr>
          <w:sz w:val="26"/>
          <w:szCs w:val="26"/>
        </w:rPr>
        <w:t>. В.</w:t>
      </w:r>
      <w:r w:rsidRPr="00370652">
        <w:rPr>
          <w:sz w:val="26"/>
          <w:szCs w:val="26"/>
        </w:rPr>
        <w:t xml:space="preserve"> </w:t>
      </w:r>
    </w:p>
    <w:p w:rsidR="00370652" w:rsidRDefault="00370652" w:rsidP="00370652">
      <w:pPr>
        <w:spacing w:line="10" w:lineRule="atLeast"/>
        <w:ind w:right="-143" w:firstLine="567"/>
        <w:jc w:val="both"/>
        <w:rPr>
          <w:sz w:val="26"/>
          <w:szCs w:val="26"/>
        </w:rPr>
      </w:pPr>
      <w:r w:rsidRPr="00370652">
        <w:rPr>
          <w:sz w:val="26"/>
          <w:szCs w:val="26"/>
        </w:rPr>
        <w:t>Главный секр</w:t>
      </w:r>
      <w:r w:rsidR="00292D54">
        <w:rPr>
          <w:sz w:val="26"/>
          <w:szCs w:val="26"/>
        </w:rPr>
        <w:t>етарь соревнований – Полушин А. Н</w:t>
      </w:r>
      <w:r>
        <w:rPr>
          <w:sz w:val="26"/>
          <w:szCs w:val="26"/>
        </w:rPr>
        <w:t>.</w:t>
      </w:r>
    </w:p>
    <w:p w:rsidR="00780990" w:rsidRPr="009E5D27" w:rsidRDefault="00780990" w:rsidP="00370652">
      <w:pPr>
        <w:spacing w:line="10" w:lineRule="atLeast"/>
        <w:ind w:right="-143" w:firstLine="567"/>
        <w:jc w:val="both"/>
        <w:rPr>
          <w:sz w:val="26"/>
          <w:szCs w:val="26"/>
        </w:rPr>
      </w:pPr>
    </w:p>
    <w:p w:rsidR="006540DC" w:rsidRDefault="006D0EA5">
      <w:pPr>
        <w:spacing w:line="1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 xml:space="preserve">Соревнование </w:t>
      </w:r>
      <w:r w:rsidR="009255DD">
        <w:rPr>
          <w:sz w:val="26"/>
          <w:szCs w:val="26"/>
        </w:rPr>
        <w:t>проводится в спортивных дисциплинах</w:t>
      </w:r>
      <w:r w:rsidR="006540DC" w:rsidRPr="006D0EA5">
        <w:rPr>
          <w:sz w:val="26"/>
          <w:szCs w:val="26"/>
        </w:rPr>
        <w:t>:</w:t>
      </w:r>
    </w:p>
    <w:p w:rsidR="00780990" w:rsidRDefault="00780990">
      <w:pPr>
        <w:spacing w:line="10" w:lineRule="atLeast"/>
        <w:ind w:right="-143" w:firstLine="567"/>
        <w:jc w:val="both"/>
        <w:rPr>
          <w:sz w:val="26"/>
          <w:szCs w:val="26"/>
        </w:rPr>
      </w:pP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A3018" w:rsidRPr="008A3018">
        <w:rPr>
          <w:sz w:val="26"/>
          <w:szCs w:val="26"/>
        </w:rPr>
        <w:t>) Атлетик (Классик физик) мужчины - абсолютная категория.</w:t>
      </w: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A3018" w:rsidRPr="008A3018">
        <w:rPr>
          <w:sz w:val="26"/>
          <w:szCs w:val="26"/>
        </w:rPr>
        <w:t xml:space="preserve">) </w:t>
      </w:r>
      <w:r w:rsidR="00780990" w:rsidRPr="00780990">
        <w:rPr>
          <w:sz w:val="26"/>
          <w:szCs w:val="26"/>
        </w:rPr>
        <w:t>Пляжный бодибилдинг мужчины - абсолютная категория.</w:t>
      </w: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3018" w:rsidRPr="008A3018">
        <w:rPr>
          <w:sz w:val="26"/>
          <w:szCs w:val="26"/>
        </w:rPr>
        <w:t xml:space="preserve">) </w:t>
      </w:r>
      <w:proofErr w:type="spellStart"/>
      <w:r w:rsidR="008A3018" w:rsidRPr="008A3018">
        <w:rPr>
          <w:sz w:val="26"/>
          <w:szCs w:val="26"/>
        </w:rPr>
        <w:t>Бодифитнес</w:t>
      </w:r>
      <w:proofErr w:type="spellEnd"/>
      <w:r w:rsidR="008A3018" w:rsidRPr="008A3018">
        <w:rPr>
          <w:sz w:val="26"/>
          <w:szCs w:val="26"/>
        </w:rPr>
        <w:t xml:space="preserve"> </w:t>
      </w:r>
      <w:r w:rsidR="008A3018">
        <w:rPr>
          <w:sz w:val="26"/>
          <w:szCs w:val="26"/>
        </w:rPr>
        <w:t xml:space="preserve">- </w:t>
      </w:r>
      <w:r w:rsidR="008A3018" w:rsidRPr="008A3018">
        <w:rPr>
          <w:sz w:val="26"/>
          <w:szCs w:val="26"/>
        </w:rPr>
        <w:t>абсолютная категория.</w:t>
      </w: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3018" w:rsidRPr="008A3018">
        <w:rPr>
          <w:sz w:val="26"/>
          <w:szCs w:val="26"/>
        </w:rPr>
        <w:t xml:space="preserve">) </w:t>
      </w:r>
      <w:proofErr w:type="spellStart"/>
      <w:r w:rsidR="008A3018">
        <w:rPr>
          <w:sz w:val="26"/>
          <w:szCs w:val="26"/>
        </w:rPr>
        <w:t>Велнес</w:t>
      </w:r>
      <w:proofErr w:type="spellEnd"/>
      <w:r w:rsidR="008A3018">
        <w:rPr>
          <w:sz w:val="26"/>
          <w:szCs w:val="26"/>
        </w:rPr>
        <w:t>-фитнес (</w:t>
      </w:r>
      <w:proofErr w:type="spellStart"/>
      <w:r w:rsidR="008A3018">
        <w:rPr>
          <w:sz w:val="26"/>
          <w:szCs w:val="26"/>
        </w:rPr>
        <w:t>Wellness</w:t>
      </w:r>
      <w:proofErr w:type="spellEnd"/>
      <w:r w:rsidR="008A3018">
        <w:rPr>
          <w:sz w:val="26"/>
          <w:szCs w:val="26"/>
        </w:rPr>
        <w:t>) -</w:t>
      </w:r>
      <w:r w:rsidR="008A3018" w:rsidRPr="008A3018">
        <w:rPr>
          <w:sz w:val="26"/>
          <w:szCs w:val="26"/>
        </w:rPr>
        <w:t xml:space="preserve"> абсолютная категория;</w:t>
      </w: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3018" w:rsidRPr="008A3018">
        <w:rPr>
          <w:sz w:val="26"/>
          <w:szCs w:val="26"/>
        </w:rPr>
        <w:t>) Бодибилдинг мужчины</w:t>
      </w:r>
      <w:r w:rsidR="008A3018">
        <w:rPr>
          <w:sz w:val="26"/>
          <w:szCs w:val="26"/>
        </w:rPr>
        <w:t xml:space="preserve"> - </w:t>
      </w:r>
      <w:r w:rsidR="008A3018" w:rsidRPr="008A3018">
        <w:rPr>
          <w:sz w:val="26"/>
          <w:szCs w:val="26"/>
        </w:rPr>
        <w:t>абсолютная категория.</w:t>
      </w: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A3018">
        <w:rPr>
          <w:sz w:val="26"/>
          <w:szCs w:val="26"/>
        </w:rPr>
        <w:t xml:space="preserve">) Фитнес-бикини </w:t>
      </w:r>
      <w:r w:rsidR="00292D54">
        <w:rPr>
          <w:sz w:val="26"/>
          <w:szCs w:val="26"/>
        </w:rPr>
        <w:t>–</w:t>
      </w:r>
      <w:r w:rsidR="008A3018">
        <w:rPr>
          <w:sz w:val="26"/>
          <w:szCs w:val="26"/>
        </w:rPr>
        <w:t xml:space="preserve"> </w:t>
      </w:r>
      <w:r w:rsidR="00292D54">
        <w:rPr>
          <w:sz w:val="26"/>
          <w:szCs w:val="26"/>
        </w:rPr>
        <w:t xml:space="preserve">мастера, </w:t>
      </w:r>
      <w:r w:rsidR="008A3018">
        <w:rPr>
          <w:sz w:val="26"/>
          <w:szCs w:val="26"/>
        </w:rPr>
        <w:t>до 166 см, +166</w:t>
      </w:r>
      <w:r w:rsidR="008A3018" w:rsidRPr="008A3018">
        <w:rPr>
          <w:sz w:val="26"/>
          <w:szCs w:val="26"/>
        </w:rPr>
        <w:t xml:space="preserve"> см, абсолютная категория.</w:t>
      </w: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A3018" w:rsidRPr="008A3018">
        <w:rPr>
          <w:sz w:val="26"/>
          <w:szCs w:val="26"/>
        </w:rPr>
        <w:t>) FIT-</w:t>
      </w:r>
      <w:proofErr w:type="spellStart"/>
      <w:r w:rsidR="008A3018" w:rsidRPr="008A3018">
        <w:rPr>
          <w:sz w:val="26"/>
          <w:szCs w:val="26"/>
        </w:rPr>
        <w:t>mod</w:t>
      </w:r>
      <w:r w:rsidR="008A3018">
        <w:rPr>
          <w:sz w:val="26"/>
          <w:szCs w:val="26"/>
        </w:rPr>
        <w:t>el</w:t>
      </w:r>
      <w:proofErr w:type="spellEnd"/>
      <w:r w:rsidR="008A3018">
        <w:rPr>
          <w:sz w:val="26"/>
          <w:szCs w:val="26"/>
        </w:rPr>
        <w:t xml:space="preserve"> женщины –</w:t>
      </w:r>
      <w:r w:rsidR="008A3018" w:rsidRPr="008A3018">
        <w:rPr>
          <w:sz w:val="26"/>
          <w:szCs w:val="26"/>
        </w:rPr>
        <w:t xml:space="preserve"> абсолютная категория.</w:t>
      </w:r>
    </w:p>
    <w:p w:rsidR="00370652" w:rsidRDefault="00370652">
      <w:pPr>
        <w:spacing w:line="10" w:lineRule="atLeast"/>
        <w:ind w:right="-143" w:firstLine="567"/>
        <w:jc w:val="both"/>
        <w:rPr>
          <w:sz w:val="26"/>
          <w:szCs w:val="26"/>
        </w:rPr>
      </w:pPr>
    </w:p>
    <w:p w:rsidR="006540DC" w:rsidRPr="006D0EA5" w:rsidRDefault="006540DC">
      <w:pPr>
        <w:spacing w:line="10" w:lineRule="atLeast"/>
        <w:ind w:right="-143" w:firstLine="567"/>
        <w:jc w:val="center"/>
        <w:rPr>
          <w:sz w:val="26"/>
          <w:szCs w:val="26"/>
        </w:rPr>
      </w:pPr>
      <w:r w:rsidRPr="006D0EA5">
        <w:rPr>
          <w:b/>
          <w:bCs/>
          <w:sz w:val="26"/>
          <w:szCs w:val="26"/>
        </w:rPr>
        <w:t xml:space="preserve">5. </w:t>
      </w:r>
      <w:r w:rsidR="00FE607A" w:rsidRPr="006D0EA5">
        <w:rPr>
          <w:b/>
          <w:sz w:val="26"/>
          <w:szCs w:val="26"/>
        </w:rPr>
        <w:t>Программа соревнования</w:t>
      </w:r>
    </w:p>
    <w:p w:rsidR="00D53B90" w:rsidRPr="00827520" w:rsidRDefault="006D0EA5" w:rsidP="006D0EA5">
      <w:pPr>
        <w:pStyle w:val="21"/>
        <w:tabs>
          <w:tab w:val="left" w:pos="0"/>
        </w:tabs>
        <w:spacing w:line="0" w:lineRule="atLeast"/>
        <w:ind w:right="-143" w:firstLine="567"/>
        <w:jc w:val="both"/>
        <w:rPr>
          <w:szCs w:val="26"/>
        </w:rPr>
      </w:pPr>
      <w:r w:rsidRPr="00827520">
        <w:rPr>
          <w:szCs w:val="26"/>
        </w:rPr>
        <w:t>Соревнование</w:t>
      </w:r>
      <w:r w:rsidR="009B3A6A">
        <w:rPr>
          <w:szCs w:val="26"/>
        </w:rPr>
        <w:t xml:space="preserve"> проводи</w:t>
      </w:r>
      <w:r w:rsidR="00EF7710">
        <w:rPr>
          <w:szCs w:val="26"/>
        </w:rPr>
        <w:t>тся по</w:t>
      </w:r>
      <w:r w:rsidR="00D53B90" w:rsidRPr="00827520">
        <w:rPr>
          <w:szCs w:val="26"/>
        </w:rPr>
        <w:t xml:space="preserve"> правилам вида спорта «</w:t>
      </w:r>
      <w:r w:rsidR="007B1F30" w:rsidRPr="00827520">
        <w:rPr>
          <w:szCs w:val="26"/>
        </w:rPr>
        <w:t>бодибилд</w:t>
      </w:r>
      <w:r w:rsidR="00D53B90" w:rsidRPr="00827520">
        <w:rPr>
          <w:szCs w:val="26"/>
        </w:rPr>
        <w:t>инг», утве</w:t>
      </w:r>
      <w:r w:rsidR="00E857DC" w:rsidRPr="00827520">
        <w:rPr>
          <w:szCs w:val="26"/>
        </w:rPr>
        <w:t xml:space="preserve">ржденным приказом </w:t>
      </w:r>
      <w:proofErr w:type="spellStart"/>
      <w:r w:rsidR="00E857DC" w:rsidRPr="00827520">
        <w:rPr>
          <w:szCs w:val="26"/>
        </w:rPr>
        <w:t>Минспорт</w:t>
      </w:r>
      <w:r w:rsidR="00D53B90" w:rsidRPr="00827520">
        <w:rPr>
          <w:szCs w:val="26"/>
        </w:rPr>
        <w:t>а</w:t>
      </w:r>
      <w:proofErr w:type="spellEnd"/>
      <w:r w:rsidR="00D53B90" w:rsidRPr="00827520">
        <w:rPr>
          <w:szCs w:val="26"/>
        </w:rPr>
        <w:t xml:space="preserve"> России от «</w:t>
      </w:r>
      <w:r w:rsidR="00E857DC" w:rsidRPr="00827520">
        <w:rPr>
          <w:szCs w:val="26"/>
        </w:rPr>
        <w:t>07</w:t>
      </w:r>
      <w:r w:rsidR="00D53B90" w:rsidRPr="00827520">
        <w:rPr>
          <w:szCs w:val="26"/>
        </w:rPr>
        <w:t xml:space="preserve">» </w:t>
      </w:r>
      <w:r w:rsidR="00E857DC" w:rsidRPr="00827520">
        <w:rPr>
          <w:szCs w:val="26"/>
        </w:rPr>
        <w:t>марта</w:t>
      </w:r>
      <w:r w:rsidR="00D53B90" w:rsidRPr="00827520">
        <w:rPr>
          <w:szCs w:val="26"/>
        </w:rPr>
        <w:t xml:space="preserve"> 201</w:t>
      </w:r>
      <w:r w:rsidR="00E857DC" w:rsidRPr="00827520">
        <w:rPr>
          <w:szCs w:val="26"/>
        </w:rPr>
        <w:t>9</w:t>
      </w:r>
      <w:r w:rsidR="00D53B90" w:rsidRPr="00827520">
        <w:rPr>
          <w:szCs w:val="26"/>
        </w:rPr>
        <w:t xml:space="preserve"> г. № </w:t>
      </w:r>
      <w:r w:rsidR="006E6A43" w:rsidRPr="00827520">
        <w:rPr>
          <w:szCs w:val="26"/>
        </w:rPr>
        <w:t>190</w:t>
      </w:r>
      <w:r w:rsidR="005C40E1" w:rsidRPr="00827520">
        <w:rPr>
          <w:szCs w:val="26"/>
        </w:rPr>
        <w:t xml:space="preserve"> с </w:t>
      </w:r>
      <w:r w:rsidR="005C40E1" w:rsidRPr="00827520">
        <w:rPr>
          <w:szCs w:val="26"/>
          <w:lang w:eastAsia="ru-RU"/>
        </w:rPr>
        <w:t xml:space="preserve">изменениями, внесенными </w:t>
      </w:r>
      <w:r w:rsidR="005C40E1" w:rsidRPr="00827520">
        <w:rPr>
          <w:szCs w:val="26"/>
          <w:lang w:eastAsia="ru-RU"/>
        </w:rPr>
        <w:lastRenderedPageBreak/>
        <w:t xml:space="preserve">приказом </w:t>
      </w:r>
      <w:proofErr w:type="spellStart"/>
      <w:r w:rsidR="005C40E1" w:rsidRPr="00827520">
        <w:rPr>
          <w:szCs w:val="26"/>
          <w:lang w:eastAsia="ru-RU"/>
        </w:rPr>
        <w:t>Минспорта</w:t>
      </w:r>
      <w:proofErr w:type="spellEnd"/>
      <w:r w:rsidR="005C40E1" w:rsidRPr="00827520">
        <w:rPr>
          <w:szCs w:val="26"/>
          <w:lang w:eastAsia="ru-RU"/>
        </w:rPr>
        <w:t xml:space="preserve"> России от 28 июля 2020 г. № 579</w:t>
      </w:r>
      <w:r w:rsidR="005C40E1" w:rsidRPr="00827520">
        <w:rPr>
          <w:szCs w:val="26"/>
        </w:rPr>
        <w:t xml:space="preserve"> </w:t>
      </w:r>
      <w:r w:rsidR="00D53B90" w:rsidRPr="00827520">
        <w:rPr>
          <w:szCs w:val="26"/>
        </w:rPr>
        <w:t>«Об утверждении правил вида спорта «</w:t>
      </w:r>
      <w:r w:rsidR="007B1F30" w:rsidRPr="00827520">
        <w:rPr>
          <w:szCs w:val="26"/>
        </w:rPr>
        <w:t>бодибилдинг</w:t>
      </w:r>
      <w:r w:rsidR="00D53B90" w:rsidRPr="00827520">
        <w:rPr>
          <w:szCs w:val="26"/>
        </w:rPr>
        <w:t>»</w:t>
      </w:r>
      <w:r w:rsidR="00D71817" w:rsidRPr="00827520">
        <w:rPr>
          <w:szCs w:val="26"/>
        </w:rPr>
        <w:t xml:space="preserve"> (далее – Правила)</w:t>
      </w:r>
      <w:r w:rsidRPr="00827520">
        <w:rPr>
          <w:szCs w:val="26"/>
        </w:rPr>
        <w:t>.</w:t>
      </w:r>
    </w:p>
    <w:p w:rsidR="006540DC" w:rsidRPr="006D0EA5" w:rsidRDefault="00292D54">
      <w:pPr>
        <w:pStyle w:val="a8"/>
        <w:widowControl w:val="0"/>
        <w:spacing w:line="10" w:lineRule="atLeast"/>
        <w:ind w:right="-143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09 сентября</w:t>
      </w:r>
      <w:r w:rsidR="00F742E2">
        <w:rPr>
          <w:sz w:val="26"/>
          <w:szCs w:val="26"/>
        </w:rPr>
        <w:t xml:space="preserve"> – день приезда.</w:t>
      </w:r>
    </w:p>
    <w:p w:rsidR="00482503" w:rsidRPr="008E7107" w:rsidRDefault="00182F58" w:rsidP="00482503">
      <w:pPr>
        <w:widowControl w:val="0"/>
        <w:ind w:firstLine="567"/>
        <w:jc w:val="both"/>
      </w:pPr>
      <w:r>
        <w:rPr>
          <w:rFonts w:ascii="Times New Roman CYR" w:hAnsi="Times New Roman CYR" w:cs="Times New Roman CYR"/>
          <w:bCs/>
          <w:sz w:val="26"/>
          <w:szCs w:val="26"/>
        </w:rPr>
        <w:t>8</w:t>
      </w:r>
      <w:r w:rsidR="00780990">
        <w:rPr>
          <w:rFonts w:ascii="Times New Roman CYR" w:hAnsi="Times New Roman CYR" w:cs="Times New Roman CYR"/>
          <w:bCs/>
          <w:sz w:val="26"/>
          <w:szCs w:val="26"/>
        </w:rPr>
        <w:t>:3</w:t>
      </w:r>
      <w:r w:rsidR="00482503" w:rsidRPr="008E7107">
        <w:rPr>
          <w:rFonts w:ascii="Times New Roman CYR" w:hAnsi="Times New Roman CYR" w:cs="Times New Roman CYR"/>
          <w:bCs/>
          <w:sz w:val="26"/>
          <w:szCs w:val="26"/>
        </w:rPr>
        <w:t>0-1</w:t>
      </w:r>
      <w:r>
        <w:rPr>
          <w:rFonts w:ascii="Times New Roman CYR" w:hAnsi="Times New Roman CYR" w:cs="Times New Roman CYR"/>
          <w:bCs/>
          <w:sz w:val="26"/>
          <w:szCs w:val="26"/>
        </w:rPr>
        <w:t>1</w:t>
      </w:r>
      <w:r w:rsidR="00482503" w:rsidRPr="008E7107">
        <w:rPr>
          <w:rFonts w:ascii="Times New Roman CYR" w:hAnsi="Times New Roman CYR" w:cs="Times New Roman CYR"/>
          <w:bCs/>
          <w:sz w:val="26"/>
          <w:szCs w:val="26"/>
        </w:rPr>
        <w:t>:3</w:t>
      </w:r>
      <w:r w:rsidR="00482503">
        <w:rPr>
          <w:rFonts w:ascii="Times New Roman CYR" w:hAnsi="Times New Roman CYR" w:cs="Times New Roman CYR"/>
          <w:bCs/>
          <w:sz w:val="26"/>
          <w:szCs w:val="26"/>
        </w:rPr>
        <w:t>0 –</w:t>
      </w:r>
      <w:r w:rsidR="00482503" w:rsidRPr="008E710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80990" w:rsidRPr="00780990">
        <w:rPr>
          <w:rFonts w:ascii="Times New Roman CYR" w:hAnsi="Times New Roman CYR" w:cs="Times New Roman CYR"/>
          <w:sz w:val="26"/>
          <w:szCs w:val="26"/>
        </w:rPr>
        <w:t>прибытие и регистрация спортсменов-участников, представителей команд, судей, формирование судейских бригад.</w:t>
      </w:r>
    </w:p>
    <w:p w:rsidR="00482503" w:rsidRPr="008E7107" w:rsidRDefault="00482503" w:rsidP="00482503">
      <w:pPr>
        <w:widowControl w:val="0"/>
        <w:ind w:firstLine="567"/>
        <w:jc w:val="both"/>
      </w:pPr>
      <w:r w:rsidRPr="008E7107">
        <w:rPr>
          <w:rFonts w:ascii="Times New Roman CYR" w:hAnsi="Times New Roman CYR" w:cs="Times New Roman CYR"/>
          <w:sz w:val="26"/>
          <w:szCs w:val="26"/>
        </w:rPr>
        <w:t>1</w:t>
      </w:r>
      <w:r w:rsidR="00182F58">
        <w:rPr>
          <w:rFonts w:ascii="Times New Roman CYR" w:hAnsi="Times New Roman CYR" w:cs="Times New Roman CYR"/>
          <w:sz w:val="26"/>
          <w:szCs w:val="26"/>
        </w:rPr>
        <w:t>1</w:t>
      </w:r>
      <w:r w:rsidRPr="008E7107">
        <w:rPr>
          <w:rFonts w:ascii="Times New Roman CYR" w:hAnsi="Times New Roman CYR" w:cs="Times New Roman CYR"/>
          <w:sz w:val="26"/>
          <w:szCs w:val="26"/>
        </w:rPr>
        <w:t xml:space="preserve">:30 </w:t>
      </w:r>
      <w:r w:rsidR="00541DF6">
        <w:rPr>
          <w:rFonts w:ascii="Times New Roman CYR" w:hAnsi="Times New Roman CYR" w:cs="Times New Roman CYR"/>
          <w:bCs/>
          <w:sz w:val="26"/>
          <w:szCs w:val="26"/>
        </w:rPr>
        <w:t>–</w:t>
      </w:r>
      <w:r w:rsidRPr="008E710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B5940">
        <w:rPr>
          <w:sz w:val="26"/>
          <w:szCs w:val="26"/>
        </w:rPr>
        <w:t>заседание судейской коллегии и семинар для судей</w:t>
      </w:r>
      <w:r w:rsidRPr="008E7107">
        <w:rPr>
          <w:rFonts w:ascii="Times New Roman CYR" w:hAnsi="Times New Roman CYR" w:cs="Times New Roman CYR"/>
          <w:sz w:val="26"/>
          <w:szCs w:val="26"/>
        </w:rPr>
        <w:t>;</w:t>
      </w:r>
    </w:p>
    <w:p w:rsidR="00482503" w:rsidRPr="00D53B90" w:rsidRDefault="00482503" w:rsidP="00482503">
      <w:pPr>
        <w:widowControl w:val="0"/>
        <w:ind w:firstLine="567"/>
        <w:jc w:val="both"/>
      </w:pPr>
      <w:r w:rsidRPr="008E7107">
        <w:rPr>
          <w:rFonts w:ascii="Times New Roman CYR" w:hAnsi="Times New Roman CYR" w:cs="Times New Roman CYR"/>
          <w:bCs/>
          <w:sz w:val="26"/>
          <w:szCs w:val="26"/>
        </w:rPr>
        <w:t>1</w:t>
      </w:r>
      <w:r w:rsidR="00182F58">
        <w:rPr>
          <w:rFonts w:ascii="Times New Roman CYR" w:hAnsi="Times New Roman CYR" w:cs="Times New Roman CYR"/>
          <w:bCs/>
          <w:sz w:val="26"/>
          <w:szCs w:val="26"/>
        </w:rPr>
        <w:t>2</w:t>
      </w:r>
      <w:r w:rsidRPr="008E7107">
        <w:rPr>
          <w:rFonts w:ascii="Times New Roman CYR" w:hAnsi="Times New Roman CYR" w:cs="Times New Roman CYR"/>
          <w:bCs/>
          <w:sz w:val="26"/>
          <w:szCs w:val="26"/>
        </w:rPr>
        <w:t xml:space="preserve">:00 </w:t>
      </w:r>
      <w:r w:rsidR="00541DF6">
        <w:rPr>
          <w:rFonts w:ascii="Times New Roman CYR" w:hAnsi="Times New Roman CYR" w:cs="Times New Roman CYR"/>
          <w:bCs/>
          <w:sz w:val="26"/>
          <w:szCs w:val="26"/>
        </w:rPr>
        <w:t>–</w:t>
      </w:r>
      <w:r w:rsidR="009B3A6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начало соревнования</w:t>
      </w:r>
      <w:r w:rsidRPr="008E7107">
        <w:rPr>
          <w:rFonts w:ascii="Times New Roman CYR" w:hAnsi="Times New Roman CYR" w:cs="Times New Roman CYR"/>
          <w:sz w:val="26"/>
          <w:szCs w:val="26"/>
        </w:rPr>
        <w:t>.</w:t>
      </w:r>
    </w:p>
    <w:p w:rsidR="0087536E" w:rsidRDefault="0087536E">
      <w:pPr>
        <w:spacing w:line="10" w:lineRule="atLeast"/>
        <w:ind w:right="-143" w:firstLine="567"/>
        <w:jc w:val="center"/>
        <w:rPr>
          <w:b/>
          <w:bCs/>
          <w:sz w:val="26"/>
          <w:szCs w:val="26"/>
        </w:rPr>
      </w:pPr>
    </w:p>
    <w:p w:rsidR="00B26AE5" w:rsidRPr="00FB3588" w:rsidRDefault="00780990" w:rsidP="00FA0046">
      <w:pPr>
        <w:spacing w:line="10" w:lineRule="atLeast"/>
        <w:ind w:right="-143"/>
        <w:jc w:val="both"/>
        <w:rPr>
          <w:b/>
          <w:bCs/>
          <w:sz w:val="26"/>
          <w:szCs w:val="26"/>
        </w:rPr>
      </w:pPr>
      <w:r w:rsidRPr="00780990">
        <w:rPr>
          <w:b/>
          <w:bCs/>
          <w:sz w:val="26"/>
          <w:szCs w:val="26"/>
        </w:rPr>
        <w:t>На регистрации будет организована запись на профессиональное нанесение грима марки «</w:t>
      </w:r>
      <w:proofErr w:type="spellStart"/>
      <w:r w:rsidRPr="00780990">
        <w:rPr>
          <w:b/>
          <w:bCs/>
          <w:sz w:val="26"/>
          <w:szCs w:val="26"/>
        </w:rPr>
        <w:t>Jan</w:t>
      </w:r>
      <w:proofErr w:type="spellEnd"/>
      <w:r w:rsidRPr="00780990">
        <w:rPr>
          <w:b/>
          <w:bCs/>
          <w:sz w:val="26"/>
          <w:szCs w:val="26"/>
        </w:rPr>
        <w:t xml:space="preserve"> </w:t>
      </w:r>
      <w:proofErr w:type="spellStart"/>
      <w:r w:rsidRPr="00780990">
        <w:rPr>
          <w:b/>
          <w:bCs/>
          <w:sz w:val="26"/>
          <w:szCs w:val="26"/>
        </w:rPr>
        <w:t>Tana</w:t>
      </w:r>
      <w:proofErr w:type="spellEnd"/>
      <w:r w:rsidRPr="00780990">
        <w:rPr>
          <w:b/>
          <w:bCs/>
          <w:sz w:val="26"/>
          <w:szCs w:val="26"/>
        </w:rPr>
        <w:t>» партнером ч</w:t>
      </w:r>
      <w:r w:rsidR="00182F58">
        <w:rPr>
          <w:b/>
          <w:bCs/>
          <w:sz w:val="26"/>
          <w:szCs w:val="26"/>
        </w:rPr>
        <w:t xml:space="preserve">емпионата. Цена за два слоя – </w:t>
      </w:r>
      <w:r>
        <w:rPr>
          <w:b/>
          <w:bCs/>
          <w:sz w:val="26"/>
          <w:szCs w:val="26"/>
        </w:rPr>
        <w:t>5</w:t>
      </w:r>
      <w:r w:rsidRPr="00780990">
        <w:rPr>
          <w:b/>
          <w:bCs/>
          <w:sz w:val="26"/>
          <w:szCs w:val="26"/>
        </w:rPr>
        <w:t>00</w:t>
      </w:r>
      <w:r w:rsidR="00182F58">
        <w:rPr>
          <w:b/>
          <w:bCs/>
          <w:sz w:val="26"/>
          <w:szCs w:val="26"/>
        </w:rPr>
        <w:t>0</w:t>
      </w:r>
      <w:r w:rsidRPr="00780990">
        <w:rPr>
          <w:b/>
          <w:bCs/>
          <w:sz w:val="26"/>
          <w:szCs w:val="26"/>
        </w:rPr>
        <w:t xml:space="preserve"> руб. Почта для предварительной записи</w:t>
      </w:r>
      <w:r w:rsidR="00FB3588">
        <w:rPr>
          <w:b/>
          <w:bCs/>
          <w:sz w:val="26"/>
          <w:szCs w:val="26"/>
        </w:rPr>
        <w:t xml:space="preserve">: </w:t>
      </w:r>
      <w:hyperlink r:id="rId10" w:history="1">
        <w:r w:rsidR="00FB3588" w:rsidRPr="002A7956">
          <w:rPr>
            <w:rStyle w:val="af4"/>
            <w:b/>
            <w:bCs/>
            <w:sz w:val="26"/>
            <w:szCs w:val="26"/>
            <w:lang w:val="en-US"/>
          </w:rPr>
          <w:t>grim</w:t>
        </w:r>
        <w:r w:rsidR="00FB3588" w:rsidRPr="002A7956">
          <w:rPr>
            <w:rStyle w:val="af4"/>
            <w:b/>
            <w:bCs/>
            <w:sz w:val="26"/>
            <w:szCs w:val="26"/>
          </w:rPr>
          <w:t>_</w:t>
        </w:r>
        <w:r w:rsidR="00FB3588" w:rsidRPr="002A7956">
          <w:rPr>
            <w:rStyle w:val="af4"/>
            <w:b/>
            <w:bCs/>
            <w:sz w:val="26"/>
            <w:szCs w:val="26"/>
            <w:lang w:val="en-US"/>
          </w:rPr>
          <w:t>kaluga</w:t>
        </w:r>
        <w:r w:rsidR="00FB3588" w:rsidRPr="00FB3588">
          <w:rPr>
            <w:rStyle w:val="af4"/>
            <w:b/>
            <w:bCs/>
            <w:sz w:val="26"/>
            <w:szCs w:val="26"/>
          </w:rPr>
          <w:t>@</w:t>
        </w:r>
        <w:r w:rsidR="00FB3588" w:rsidRPr="002A7956">
          <w:rPr>
            <w:rStyle w:val="af4"/>
            <w:b/>
            <w:bCs/>
            <w:sz w:val="26"/>
            <w:szCs w:val="26"/>
            <w:lang w:val="en-US"/>
          </w:rPr>
          <w:t>mail</w:t>
        </w:r>
        <w:r w:rsidR="00FB3588" w:rsidRPr="00FB3588">
          <w:rPr>
            <w:rStyle w:val="af4"/>
            <w:b/>
            <w:bCs/>
            <w:sz w:val="26"/>
            <w:szCs w:val="26"/>
          </w:rPr>
          <w:t>.</w:t>
        </w:r>
        <w:proofErr w:type="spellStart"/>
        <w:r w:rsidR="00FB3588" w:rsidRPr="002A7956">
          <w:rPr>
            <w:rStyle w:val="af4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="00250523">
        <w:rPr>
          <w:b/>
          <w:bCs/>
          <w:sz w:val="26"/>
          <w:szCs w:val="26"/>
        </w:rPr>
        <w:t>.</w:t>
      </w:r>
      <w:r w:rsidR="00FB3588" w:rsidRPr="00FB3588">
        <w:rPr>
          <w:b/>
          <w:bCs/>
          <w:sz w:val="26"/>
          <w:szCs w:val="26"/>
        </w:rPr>
        <w:t xml:space="preserve"> </w:t>
      </w:r>
    </w:p>
    <w:p w:rsidR="00EF7710" w:rsidRDefault="00EF7710" w:rsidP="00EF7710">
      <w:pPr>
        <w:spacing w:line="10" w:lineRule="atLeast"/>
        <w:ind w:right="-143"/>
        <w:rPr>
          <w:b/>
          <w:bCs/>
          <w:sz w:val="26"/>
          <w:szCs w:val="26"/>
        </w:rPr>
      </w:pPr>
    </w:p>
    <w:p w:rsidR="006540DC" w:rsidRPr="004D55C9" w:rsidRDefault="006540DC">
      <w:pPr>
        <w:spacing w:line="10" w:lineRule="atLeast"/>
        <w:ind w:right="-143" w:firstLine="567"/>
        <w:jc w:val="center"/>
        <w:rPr>
          <w:sz w:val="26"/>
          <w:szCs w:val="26"/>
        </w:rPr>
      </w:pPr>
      <w:r w:rsidRPr="004D55C9">
        <w:rPr>
          <w:b/>
          <w:bCs/>
          <w:sz w:val="26"/>
          <w:szCs w:val="26"/>
        </w:rPr>
        <w:t xml:space="preserve">6. </w:t>
      </w:r>
      <w:r w:rsidR="00B84453" w:rsidRPr="004D55C9">
        <w:rPr>
          <w:b/>
          <w:bCs/>
          <w:sz w:val="26"/>
          <w:szCs w:val="26"/>
        </w:rPr>
        <w:t>Условия подведения итогов</w:t>
      </w:r>
    </w:p>
    <w:p w:rsidR="006540DC" w:rsidRPr="00F95DE8" w:rsidRDefault="006540DC">
      <w:pPr>
        <w:pStyle w:val="31"/>
        <w:spacing w:line="10" w:lineRule="atLeast"/>
        <w:ind w:right="-143" w:firstLine="567"/>
        <w:jc w:val="both"/>
        <w:rPr>
          <w:szCs w:val="26"/>
        </w:rPr>
      </w:pPr>
      <w:r w:rsidRPr="00F95DE8">
        <w:rPr>
          <w:szCs w:val="26"/>
        </w:rPr>
        <w:t>Личные места определяются по наименьшей сумме мест, набранных в полуфинале и финале. При равном количестве мест преимущество имеет спортсмен, у которого сумма мест в финале меньше.</w:t>
      </w:r>
    </w:p>
    <w:p w:rsidR="006540DC" w:rsidRPr="006D0EA5" w:rsidRDefault="006540DC">
      <w:pPr>
        <w:spacing w:line="1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Командный результат определяется по сумме 5 лучших результатов, но не более двух в одной в</w:t>
      </w:r>
      <w:r w:rsidR="00EF7710">
        <w:rPr>
          <w:sz w:val="26"/>
          <w:szCs w:val="26"/>
        </w:rPr>
        <w:t>есовой категории, в соответствии</w:t>
      </w:r>
      <w:r w:rsidRPr="006D0EA5">
        <w:rPr>
          <w:sz w:val="26"/>
          <w:szCs w:val="26"/>
        </w:rPr>
        <w:t xml:space="preserve"> с занятыми местами:</w:t>
      </w:r>
    </w:p>
    <w:p w:rsidR="006540DC" w:rsidRPr="006D0EA5" w:rsidRDefault="006540DC">
      <w:pPr>
        <w:widowControl w:val="0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1 место – 16 очков, 2 место – 12 очков, 3 место – 9 очков, 4 место – 7 очков 10 место – 1 очко.</w:t>
      </w:r>
    </w:p>
    <w:p w:rsidR="006540DC" w:rsidRPr="006D0EA5" w:rsidRDefault="006540DC">
      <w:pPr>
        <w:pStyle w:val="21"/>
        <w:spacing w:line="10" w:lineRule="atLeast"/>
        <w:ind w:right="-143" w:firstLine="567"/>
        <w:jc w:val="both"/>
        <w:rPr>
          <w:szCs w:val="26"/>
        </w:rPr>
      </w:pPr>
      <w:r w:rsidRPr="006D0EA5">
        <w:rPr>
          <w:szCs w:val="26"/>
        </w:rPr>
        <w:t>В случае равенства очков у двух и более команд, преимущество получает команда, имеющая большее количество первых, вторых и т.д. мест.</w:t>
      </w:r>
    </w:p>
    <w:p w:rsidR="007B1F30" w:rsidRPr="006D0EA5" w:rsidRDefault="007B1F30" w:rsidP="006D0EA5">
      <w:pPr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Вопросы, связанные с изменениями и дополнени</w:t>
      </w:r>
      <w:r w:rsidR="006D0EA5" w:rsidRPr="006D0EA5">
        <w:rPr>
          <w:sz w:val="26"/>
          <w:szCs w:val="26"/>
        </w:rPr>
        <w:t>ями условий регламента соревнования, не включенные в данный регламент</w:t>
      </w:r>
      <w:r w:rsidRPr="006D0EA5">
        <w:rPr>
          <w:sz w:val="26"/>
          <w:szCs w:val="26"/>
        </w:rPr>
        <w:t>, реша</w:t>
      </w:r>
      <w:r w:rsidR="006D0EA5" w:rsidRPr="006D0EA5">
        <w:rPr>
          <w:sz w:val="26"/>
          <w:szCs w:val="26"/>
        </w:rPr>
        <w:t>ются организаторами соревнования</w:t>
      </w:r>
      <w:r w:rsidRPr="006D0EA5">
        <w:rPr>
          <w:sz w:val="26"/>
          <w:szCs w:val="26"/>
        </w:rPr>
        <w:t xml:space="preserve"> совместно с ГСК.</w:t>
      </w:r>
    </w:p>
    <w:p w:rsidR="007B1F30" w:rsidRPr="006D0EA5" w:rsidRDefault="007B1F30" w:rsidP="007B1F30">
      <w:pPr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 xml:space="preserve">На церемонии награждения обязательно присутствие победителей </w:t>
      </w:r>
      <w:r w:rsidR="006D0EA5" w:rsidRPr="006D0EA5">
        <w:rPr>
          <w:sz w:val="26"/>
          <w:szCs w:val="26"/>
        </w:rPr>
        <w:t>и призеров соревнования</w:t>
      </w:r>
      <w:r w:rsidRPr="006D0EA5">
        <w:rPr>
          <w:sz w:val="26"/>
          <w:szCs w:val="26"/>
        </w:rPr>
        <w:t>, в установленной форме одежды.</w:t>
      </w:r>
    </w:p>
    <w:p w:rsidR="007B1F30" w:rsidRPr="006D0EA5" w:rsidRDefault="007B1F30">
      <w:pPr>
        <w:pStyle w:val="21"/>
        <w:spacing w:line="10" w:lineRule="atLeast"/>
        <w:ind w:right="-143" w:firstLine="567"/>
        <w:jc w:val="both"/>
        <w:rPr>
          <w:szCs w:val="26"/>
        </w:rPr>
      </w:pPr>
    </w:p>
    <w:p w:rsidR="00460C81" w:rsidRPr="006D0EA5" w:rsidRDefault="00460C81" w:rsidP="00460C81">
      <w:pPr>
        <w:spacing w:line="10" w:lineRule="atLeast"/>
        <w:ind w:right="-143" w:firstLine="567"/>
        <w:jc w:val="center"/>
        <w:rPr>
          <w:b/>
          <w:sz w:val="26"/>
          <w:szCs w:val="26"/>
        </w:rPr>
      </w:pPr>
      <w:r w:rsidRPr="006D0EA5">
        <w:rPr>
          <w:b/>
          <w:caps/>
          <w:sz w:val="26"/>
          <w:szCs w:val="26"/>
        </w:rPr>
        <w:t xml:space="preserve">7. </w:t>
      </w:r>
      <w:r w:rsidR="000B66C3" w:rsidRPr="006D0EA5">
        <w:rPr>
          <w:b/>
          <w:sz w:val="26"/>
          <w:szCs w:val="26"/>
        </w:rPr>
        <w:t>Награждение</w:t>
      </w:r>
    </w:p>
    <w:p w:rsidR="006D0EA5" w:rsidRPr="001C7583" w:rsidRDefault="00482503" w:rsidP="006D0EA5">
      <w:pPr>
        <w:tabs>
          <w:tab w:val="left" w:pos="0"/>
        </w:tabs>
        <w:spacing w:line="0" w:lineRule="atLeast"/>
        <w:ind w:right="-143"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Победители и призёры в </w:t>
      </w:r>
      <w:r w:rsidR="003A5B10">
        <w:rPr>
          <w:sz w:val="26"/>
          <w:szCs w:val="26"/>
        </w:rPr>
        <w:t>своих</w:t>
      </w:r>
      <w:r w:rsidR="00EF7710">
        <w:rPr>
          <w:sz w:val="26"/>
          <w:szCs w:val="26"/>
        </w:rPr>
        <w:t xml:space="preserve"> спортивных</w:t>
      </w:r>
      <w:r w:rsidR="003A5B10">
        <w:rPr>
          <w:sz w:val="26"/>
          <w:szCs w:val="26"/>
        </w:rPr>
        <w:t xml:space="preserve"> дисциплинах</w:t>
      </w:r>
      <w:r w:rsidR="006D0EA5" w:rsidRPr="006D0EA5">
        <w:rPr>
          <w:sz w:val="26"/>
          <w:szCs w:val="26"/>
        </w:rPr>
        <w:t xml:space="preserve"> награждаются </w:t>
      </w:r>
      <w:r w:rsidR="00F96FE2">
        <w:rPr>
          <w:sz w:val="26"/>
          <w:szCs w:val="26"/>
        </w:rPr>
        <w:t>ценными призами</w:t>
      </w:r>
      <w:r w:rsidR="00780990">
        <w:rPr>
          <w:sz w:val="26"/>
          <w:szCs w:val="26"/>
        </w:rPr>
        <w:t xml:space="preserve"> от спонсоров</w:t>
      </w:r>
      <w:r w:rsidR="00F96FE2">
        <w:rPr>
          <w:sz w:val="26"/>
          <w:szCs w:val="26"/>
        </w:rPr>
        <w:t xml:space="preserve">, кубками, </w:t>
      </w:r>
      <w:r w:rsidR="006D0EA5" w:rsidRPr="006D0EA5">
        <w:rPr>
          <w:sz w:val="26"/>
          <w:szCs w:val="26"/>
        </w:rPr>
        <w:t>медалями и грам</w:t>
      </w:r>
      <w:r w:rsidR="003A5B10">
        <w:rPr>
          <w:sz w:val="26"/>
          <w:szCs w:val="26"/>
        </w:rPr>
        <w:t>отами за спортивные достижения.</w:t>
      </w:r>
    </w:p>
    <w:p w:rsidR="00460C81" w:rsidRPr="006D0EA5" w:rsidRDefault="001C7583" w:rsidP="00460C81">
      <w:pPr>
        <w:tabs>
          <w:tab w:val="left" w:pos="0"/>
        </w:tabs>
        <w:spacing w:line="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Команды-</w:t>
      </w:r>
      <w:r w:rsidR="0087536E">
        <w:rPr>
          <w:sz w:val="26"/>
          <w:szCs w:val="26"/>
        </w:rPr>
        <w:t>победители и призёры</w:t>
      </w:r>
      <w:r w:rsidR="00460C81" w:rsidRPr="006D0EA5">
        <w:rPr>
          <w:sz w:val="26"/>
          <w:szCs w:val="26"/>
        </w:rPr>
        <w:t xml:space="preserve"> награждаются кубками и дипломами за спортивные достижения.</w:t>
      </w:r>
    </w:p>
    <w:p w:rsidR="006540DC" w:rsidRPr="006D0EA5" w:rsidRDefault="006540DC">
      <w:pPr>
        <w:spacing w:line="10" w:lineRule="atLeast"/>
        <w:ind w:right="-143" w:firstLine="567"/>
        <w:jc w:val="both"/>
        <w:rPr>
          <w:sz w:val="26"/>
          <w:szCs w:val="26"/>
        </w:rPr>
      </w:pPr>
    </w:p>
    <w:p w:rsidR="006540DC" w:rsidRPr="006D0EA5" w:rsidRDefault="006540DC">
      <w:pPr>
        <w:spacing w:line="10" w:lineRule="atLeast"/>
        <w:ind w:right="-143" w:firstLine="567"/>
        <w:jc w:val="center"/>
        <w:rPr>
          <w:sz w:val="26"/>
          <w:szCs w:val="26"/>
        </w:rPr>
      </w:pPr>
      <w:r w:rsidRPr="006D0EA5">
        <w:rPr>
          <w:b/>
          <w:bCs/>
          <w:sz w:val="26"/>
          <w:szCs w:val="26"/>
        </w:rPr>
        <w:t xml:space="preserve">8. </w:t>
      </w:r>
      <w:r w:rsidR="000B66C3" w:rsidRPr="006D0EA5">
        <w:rPr>
          <w:b/>
          <w:sz w:val="26"/>
          <w:szCs w:val="26"/>
        </w:rPr>
        <w:t>Условия финансирования</w:t>
      </w:r>
    </w:p>
    <w:p w:rsidR="0087536E" w:rsidRPr="00FD12A9" w:rsidRDefault="0087536E" w:rsidP="0087536E">
      <w:pPr>
        <w:tabs>
          <w:tab w:val="left" w:pos="-1134"/>
        </w:tabs>
        <w:ind w:firstLine="709"/>
        <w:jc w:val="both"/>
        <w:rPr>
          <w:sz w:val="26"/>
          <w:szCs w:val="26"/>
        </w:rPr>
      </w:pPr>
      <w:r w:rsidRPr="00FD12A9">
        <w:rPr>
          <w:sz w:val="26"/>
          <w:szCs w:val="26"/>
        </w:rPr>
        <w:t>Расходы, связанные с командированием спортивных команд (проезд, питание, проживание, суточные) осуществляют командирующие организации.</w:t>
      </w:r>
    </w:p>
    <w:p w:rsidR="0087536E" w:rsidRPr="003D277D" w:rsidRDefault="0087536E" w:rsidP="0087536E">
      <w:pPr>
        <w:ind w:firstLine="709"/>
        <w:jc w:val="both"/>
        <w:rPr>
          <w:color w:val="000000"/>
          <w:sz w:val="26"/>
          <w:szCs w:val="26"/>
        </w:rPr>
      </w:pPr>
      <w:r w:rsidRPr="00FD12A9">
        <w:rPr>
          <w:bCs/>
          <w:sz w:val="26"/>
          <w:szCs w:val="26"/>
        </w:rPr>
        <w:t>Расходы, связ</w:t>
      </w:r>
      <w:r>
        <w:rPr>
          <w:bCs/>
          <w:sz w:val="26"/>
          <w:szCs w:val="26"/>
        </w:rPr>
        <w:t>анные с проведением соревнования</w:t>
      </w:r>
      <w:r w:rsidRPr="00FD12A9">
        <w:rPr>
          <w:bCs/>
          <w:sz w:val="26"/>
          <w:szCs w:val="26"/>
        </w:rPr>
        <w:t xml:space="preserve"> (компенсация питания главного судьи, главного секретаря, судей, награж</w:t>
      </w:r>
      <w:r w:rsidR="005D3846">
        <w:rPr>
          <w:bCs/>
          <w:sz w:val="26"/>
          <w:szCs w:val="26"/>
        </w:rPr>
        <w:t>дение</w:t>
      </w:r>
      <w:r w:rsidRPr="00FD12A9">
        <w:rPr>
          <w:bCs/>
          <w:sz w:val="26"/>
          <w:szCs w:val="26"/>
        </w:rPr>
        <w:t>)</w:t>
      </w:r>
      <w:r w:rsidRPr="00FD12A9">
        <w:rPr>
          <w:sz w:val="26"/>
          <w:szCs w:val="26"/>
        </w:rPr>
        <w:t xml:space="preserve"> </w:t>
      </w:r>
      <w:r w:rsidRPr="00356042">
        <w:rPr>
          <w:color w:val="000000"/>
          <w:sz w:val="26"/>
          <w:szCs w:val="26"/>
        </w:rPr>
        <w:t xml:space="preserve">осуществляются за счет средств, предусмотренных </w:t>
      </w:r>
      <w:r w:rsidRPr="00B843F0">
        <w:rPr>
          <w:color w:val="000000"/>
          <w:sz w:val="26"/>
          <w:szCs w:val="26"/>
        </w:rPr>
        <w:t>Законом Калужской области от 03.12.2020  № 27-ОЗ «Об областном бюджете на 2021 год и на плановый период 202</w:t>
      </w:r>
      <w:r>
        <w:rPr>
          <w:color w:val="000000"/>
          <w:sz w:val="26"/>
          <w:szCs w:val="26"/>
        </w:rPr>
        <w:t>2</w:t>
      </w:r>
      <w:r w:rsidRPr="00B843F0">
        <w:rPr>
          <w:color w:val="000000"/>
          <w:sz w:val="26"/>
          <w:szCs w:val="26"/>
        </w:rPr>
        <w:t xml:space="preserve"> и 2023 годов» по министерству спорта Калужской области на реализацию подпрограммы 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31.01.2019 № 53.</w:t>
      </w:r>
    </w:p>
    <w:p w:rsidR="000F48D6" w:rsidRPr="006D0EA5" w:rsidRDefault="0087536E" w:rsidP="0087536E">
      <w:pPr>
        <w:ind w:right="-143" w:firstLine="567"/>
        <w:jc w:val="both"/>
        <w:rPr>
          <w:bCs/>
          <w:sz w:val="26"/>
          <w:szCs w:val="26"/>
        </w:rPr>
      </w:pPr>
      <w:r w:rsidRPr="00356042">
        <w:rPr>
          <w:color w:val="000000"/>
          <w:sz w:val="26"/>
          <w:szCs w:val="26"/>
        </w:rPr>
        <w:t>Дополнительные расходы, связанные с награждением, организацией и проведением соревновани</w:t>
      </w:r>
      <w:r>
        <w:rPr>
          <w:color w:val="000000"/>
          <w:sz w:val="26"/>
          <w:szCs w:val="26"/>
        </w:rPr>
        <w:t>я</w:t>
      </w:r>
      <w:r w:rsidRPr="00356042">
        <w:rPr>
          <w:color w:val="000000"/>
          <w:sz w:val="26"/>
          <w:szCs w:val="26"/>
        </w:rPr>
        <w:t>, осуществляются из других источников, не запрещённых законодательством Российской Федерации.</w:t>
      </w:r>
    </w:p>
    <w:p w:rsidR="00460C81" w:rsidRPr="006D0EA5" w:rsidRDefault="00460C81" w:rsidP="00460C81">
      <w:pPr>
        <w:tabs>
          <w:tab w:val="left" w:pos="0"/>
        </w:tabs>
        <w:ind w:right="-143" w:firstLine="567"/>
        <w:jc w:val="both"/>
        <w:rPr>
          <w:bCs/>
          <w:sz w:val="26"/>
          <w:szCs w:val="26"/>
        </w:rPr>
      </w:pPr>
    </w:p>
    <w:p w:rsidR="00460C81" w:rsidRPr="006D0EA5" w:rsidRDefault="00460C81" w:rsidP="00460C81">
      <w:pPr>
        <w:ind w:right="-143" w:firstLine="567"/>
        <w:jc w:val="center"/>
        <w:rPr>
          <w:b/>
          <w:caps/>
          <w:sz w:val="26"/>
          <w:szCs w:val="26"/>
        </w:rPr>
      </w:pPr>
      <w:r w:rsidRPr="006D0EA5">
        <w:rPr>
          <w:b/>
          <w:caps/>
          <w:sz w:val="26"/>
          <w:szCs w:val="26"/>
        </w:rPr>
        <w:t xml:space="preserve">9. </w:t>
      </w:r>
      <w:r w:rsidR="000B66C3" w:rsidRPr="006D0EA5">
        <w:rPr>
          <w:b/>
          <w:sz w:val="26"/>
          <w:szCs w:val="26"/>
        </w:rPr>
        <w:t>Обеспечение безопасности участников и з</w:t>
      </w:r>
      <w:r w:rsidR="00B45B22">
        <w:rPr>
          <w:b/>
          <w:sz w:val="26"/>
          <w:szCs w:val="26"/>
        </w:rPr>
        <w:t>рителей</w:t>
      </w:r>
    </w:p>
    <w:p w:rsidR="00460C81" w:rsidRPr="006D0EA5" w:rsidRDefault="00460C81" w:rsidP="00460C81">
      <w:pPr>
        <w:pStyle w:val="2"/>
        <w:shd w:val="clear" w:color="auto" w:fill="auto"/>
        <w:tabs>
          <w:tab w:val="left" w:pos="-1843"/>
        </w:tabs>
        <w:spacing w:line="240" w:lineRule="auto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Ответственность за обеспечение безопасности мест, участников и зри</w:t>
      </w:r>
      <w:r w:rsidR="006D0EA5" w:rsidRPr="006D0EA5">
        <w:rPr>
          <w:sz w:val="26"/>
          <w:szCs w:val="26"/>
        </w:rPr>
        <w:t>телей при проведении соревновани</w:t>
      </w:r>
      <w:r w:rsidR="006D0EA5" w:rsidRPr="006D0EA5">
        <w:rPr>
          <w:sz w:val="26"/>
          <w:szCs w:val="26"/>
          <w:lang w:val="ru-RU"/>
        </w:rPr>
        <w:t>я</w:t>
      </w:r>
      <w:r w:rsidR="00C80165">
        <w:rPr>
          <w:sz w:val="26"/>
          <w:szCs w:val="26"/>
        </w:rPr>
        <w:t xml:space="preserve"> возлагается на РОО «ФБКО»</w:t>
      </w:r>
      <w:r w:rsidR="00541DF6">
        <w:rPr>
          <w:sz w:val="26"/>
          <w:szCs w:val="26"/>
          <w:lang w:val="ru-RU"/>
        </w:rPr>
        <w:t xml:space="preserve"> </w:t>
      </w:r>
      <w:r w:rsidRPr="006D0EA5">
        <w:rPr>
          <w:bCs/>
          <w:sz w:val="26"/>
          <w:szCs w:val="26"/>
        </w:rPr>
        <w:t>(</w:t>
      </w:r>
      <w:r w:rsidRPr="006D0EA5">
        <w:rPr>
          <w:sz w:val="26"/>
          <w:szCs w:val="26"/>
        </w:rPr>
        <w:t>в рамках постановления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соревнований»).</w:t>
      </w:r>
    </w:p>
    <w:p w:rsidR="00F95DE8" w:rsidRDefault="00F95DE8" w:rsidP="00335D3B">
      <w:pPr>
        <w:ind w:left="720" w:right="-143" w:firstLine="567"/>
        <w:jc w:val="center"/>
        <w:rPr>
          <w:b/>
          <w:caps/>
          <w:sz w:val="26"/>
          <w:szCs w:val="26"/>
        </w:rPr>
      </w:pPr>
    </w:p>
    <w:p w:rsidR="006540DC" w:rsidRPr="006D0EA5" w:rsidRDefault="00460C81" w:rsidP="00335D3B">
      <w:pPr>
        <w:ind w:left="720" w:right="-143" w:firstLine="567"/>
        <w:jc w:val="center"/>
        <w:rPr>
          <w:b/>
          <w:caps/>
          <w:sz w:val="26"/>
          <w:szCs w:val="26"/>
        </w:rPr>
      </w:pPr>
      <w:r w:rsidRPr="006D0EA5">
        <w:rPr>
          <w:b/>
          <w:caps/>
          <w:sz w:val="26"/>
          <w:szCs w:val="26"/>
        </w:rPr>
        <w:t xml:space="preserve">10. </w:t>
      </w:r>
      <w:r w:rsidR="000B66C3" w:rsidRPr="006D0EA5">
        <w:rPr>
          <w:b/>
          <w:sz w:val="26"/>
          <w:szCs w:val="26"/>
        </w:rPr>
        <w:t>Подача заявок на участие</w:t>
      </w:r>
    </w:p>
    <w:p w:rsidR="00460C81" w:rsidRPr="00827520" w:rsidRDefault="00460C81" w:rsidP="006D0EA5">
      <w:pPr>
        <w:pStyle w:val="a5"/>
        <w:tabs>
          <w:tab w:val="left" w:pos="0"/>
          <w:tab w:val="left" w:pos="567"/>
          <w:tab w:val="left" w:pos="851"/>
        </w:tabs>
        <w:spacing w:line="0" w:lineRule="atLeast"/>
        <w:ind w:right="-143" w:firstLine="567"/>
        <w:rPr>
          <w:szCs w:val="26"/>
        </w:rPr>
      </w:pPr>
      <w:r w:rsidRPr="00827520">
        <w:rPr>
          <w:szCs w:val="26"/>
        </w:rPr>
        <w:t>Именные заявки, подписанные руководителем и заверенн</w:t>
      </w:r>
      <w:r w:rsidR="00B45B22" w:rsidRPr="00827520">
        <w:rPr>
          <w:szCs w:val="26"/>
        </w:rPr>
        <w:t xml:space="preserve">ые врачом, подаются в </w:t>
      </w:r>
      <w:r w:rsidRPr="00827520">
        <w:rPr>
          <w:szCs w:val="26"/>
        </w:rPr>
        <w:t xml:space="preserve">комиссию </w:t>
      </w:r>
      <w:r w:rsidR="00B45B22" w:rsidRPr="00827520">
        <w:rPr>
          <w:szCs w:val="26"/>
        </w:rPr>
        <w:t xml:space="preserve">по допуску </w:t>
      </w:r>
      <w:r w:rsidRPr="00827520">
        <w:rPr>
          <w:szCs w:val="26"/>
        </w:rPr>
        <w:t>в день приезда.</w:t>
      </w:r>
    </w:p>
    <w:p w:rsidR="000B66C3" w:rsidRPr="00827520" w:rsidRDefault="00B45B22" w:rsidP="000B66C3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827520">
        <w:rPr>
          <w:sz w:val="26"/>
          <w:szCs w:val="26"/>
        </w:rPr>
        <w:t>В комиссию по допуску</w:t>
      </w:r>
      <w:r w:rsidR="000B66C3" w:rsidRPr="00827520">
        <w:rPr>
          <w:sz w:val="26"/>
          <w:szCs w:val="26"/>
        </w:rPr>
        <w:t xml:space="preserve"> непосредственно перед началом соревнования подаются следующие документы:</w:t>
      </w:r>
    </w:p>
    <w:p w:rsidR="000B66C3" w:rsidRPr="00827520" w:rsidRDefault="000B66C3" w:rsidP="000B66C3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827520">
        <w:rPr>
          <w:sz w:val="26"/>
          <w:szCs w:val="26"/>
        </w:rPr>
        <w:t>1. Документ с фотографией, удостоверяющий личность спортсмена (паспорт или свидетельство о рождении).</w:t>
      </w:r>
    </w:p>
    <w:p w:rsidR="000B66C3" w:rsidRPr="00827520" w:rsidRDefault="0044219D" w:rsidP="000B66C3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827520">
        <w:rPr>
          <w:sz w:val="26"/>
          <w:szCs w:val="26"/>
        </w:rPr>
        <w:t>2</w:t>
      </w:r>
      <w:r w:rsidR="000B66C3" w:rsidRPr="00827520">
        <w:rPr>
          <w:sz w:val="26"/>
          <w:szCs w:val="26"/>
        </w:rPr>
        <w:t>. Согласие на обработку персональных данных.</w:t>
      </w:r>
    </w:p>
    <w:p w:rsidR="000B66C3" w:rsidRPr="006D0EA5" w:rsidRDefault="000B66C3" w:rsidP="000B66C3">
      <w:pPr>
        <w:pStyle w:val="a5"/>
        <w:tabs>
          <w:tab w:val="left" w:pos="0"/>
          <w:tab w:val="left" w:pos="567"/>
          <w:tab w:val="left" w:pos="1418"/>
        </w:tabs>
        <w:spacing w:line="0" w:lineRule="atLeast"/>
        <w:ind w:right="-143" w:firstLine="567"/>
        <w:rPr>
          <w:szCs w:val="26"/>
        </w:rPr>
      </w:pPr>
      <w:r w:rsidRPr="006D0EA5">
        <w:rPr>
          <w:szCs w:val="26"/>
        </w:rPr>
        <w:t xml:space="preserve">Справки по телефону: </w:t>
      </w:r>
      <w:r w:rsidR="006D0EA5" w:rsidRPr="006D0EA5">
        <w:rPr>
          <w:szCs w:val="26"/>
        </w:rPr>
        <w:t>8(</w:t>
      </w:r>
      <w:r w:rsidR="00F96FE2">
        <w:rPr>
          <w:szCs w:val="26"/>
        </w:rPr>
        <w:t>92</w:t>
      </w:r>
      <w:r w:rsidRPr="006D0EA5">
        <w:rPr>
          <w:szCs w:val="26"/>
        </w:rPr>
        <w:t>0</w:t>
      </w:r>
      <w:r w:rsidR="006D0EA5" w:rsidRPr="006D0EA5">
        <w:rPr>
          <w:szCs w:val="26"/>
        </w:rPr>
        <w:t>)</w:t>
      </w:r>
      <w:r w:rsidR="00F96FE2">
        <w:rPr>
          <w:szCs w:val="26"/>
        </w:rPr>
        <w:t>-886-31</w:t>
      </w:r>
      <w:r w:rsidRPr="006D0EA5">
        <w:rPr>
          <w:szCs w:val="26"/>
        </w:rPr>
        <w:t>-</w:t>
      </w:r>
      <w:r w:rsidR="00F96FE2">
        <w:rPr>
          <w:szCs w:val="26"/>
        </w:rPr>
        <w:t>13</w:t>
      </w:r>
      <w:r w:rsidR="006D0EA5" w:rsidRPr="006D0EA5">
        <w:rPr>
          <w:szCs w:val="26"/>
        </w:rPr>
        <w:t xml:space="preserve"> –</w:t>
      </w:r>
      <w:r w:rsidR="00F96FE2">
        <w:rPr>
          <w:szCs w:val="26"/>
        </w:rPr>
        <w:t xml:space="preserve"> </w:t>
      </w:r>
      <w:proofErr w:type="spellStart"/>
      <w:r w:rsidR="00F96FE2">
        <w:rPr>
          <w:szCs w:val="26"/>
        </w:rPr>
        <w:t>Шиянов</w:t>
      </w:r>
      <w:proofErr w:type="spellEnd"/>
      <w:r w:rsidR="00F96FE2">
        <w:rPr>
          <w:szCs w:val="26"/>
        </w:rPr>
        <w:t xml:space="preserve"> Андрей Владимирович</w:t>
      </w:r>
      <w:r w:rsidRPr="006D0EA5">
        <w:rPr>
          <w:szCs w:val="26"/>
        </w:rPr>
        <w:t>.</w:t>
      </w:r>
    </w:p>
    <w:p w:rsidR="0082441A" w:rsidRDefault="0073426A" w:rsidP="00460C81">
      <w:pPr>
        <w:pStyle w:val="a5"/>
        <w:tabs>
          <w:tab w:val="left" w:pos="0"/>
          <w:tab w:val="left" w:pos="567"/>
          <w:tab w:val="left" w:pos="1418"/>
        </w:tabs>
        <w:spacing w:line="0" w:lineRule="atLeast"/>
        <w:ind w:right="-143" w:firstLine="567"/>
        <w:rPr>
          <w:szCs w:val="26"/>
        </w:rPr>
      </w:pPr>
      <w:r>
        <w:rPr>
          <w:szCs w:val="26"/>
        </w:rPr>
        <w:t xml:space="preserve">Почта: </w:t>
      </w:r>
      <w:hyperlink r:id="rId11" w:history="1">
        <w:r w:rsidR="00FA0046" w:rsidRPr="008109C7">
          <w:rPr>
            <w:rStyle w:val="af4"/>
            <w:szCs w:val="26"/>
            <w:lang w:val="en-US"/>
          </w:rPr>
          <w:t>fbbko</w:t>
        </w:r>
        <w:r w:rsidR="00FA0046" w:rsidRPr="00FA0046">
          <w:rPr>
            <w:rStyle w:val="af4"/>
            <w:szCs w:val="26"/>
          </w:rPr>
          <w:t>40@</w:t>
        </w:r>
        <w:r w:rsidR="00FA0046" w:rsidRPr="008109C7">
          <w:rPr>
            <w:rStyle w:val="af4"/>
            <w:szCs w:val="26"/>
            <w:lang w:val="en-US"/>
          </w:rPr>
          <w:t>gmail</w:t>
        </w:r>
        <w:r w:rsidR="00FA0046" w:rsidRPr="00FA0046">
          <w:rPr>
            <w:rStyle w:val="af4"/>
            <w:szCs w:val="26"/>
          </w:rPr>
          <w:t>.</w:t>
        </w:r>
        <w:r w:rsidR="00FA0046" w:rsidRPr="008109C7">
          <w:rPr>
            <w:rStyle w:val="af4"/>
            <w:szCs w:val="26"/>
            <w:lang w:val="en-US"/>
          </w:rPr>
          <w:t>com</w:t>
        </w:r>
      </w:hyperlink>
    </w:p>
    <w:p w:rsidR="00FA0046" w:rsidRDefault="00FA0046" w:rsidP="00FA0046">
      <w:pPr>
        <w:pStyle w:val="ae"/>
        <w:ind w:left="0" w:firstLine="709"/>
        <w:jc w:val="both"/>
        <w:rPr>
          <w:sz w:val="26"/>
          <w:szCs w:val="26"/>
        </w:rPr>
      </w:pPr>
      <w:r w:rsidRPr="00D13713">
        <w:rPr>
          <w:sz w:val="26"/>
          <w:szCs w:val="26"/>
        </w:rPr>
        <w:t xml:space="preserve">Иногородние спортсмены на регистрации предоставляют Заявку от своей региональной федерации по месту своей регистрации (кроме </w:t>
      </w:r>
      <w:r>
        <w:rPr>
          <w:sz w:val="26"/>
          <w:szCs w:val="26"/>
        </w:rPr>
        <w:t>Калужской</w:t>
      </w:r>
      <w:r w:rsidRPr="00D13713">
        <w:rPr>
          <w:sz w:val="26"/>
          <w:szCs w:val="26"/>
        </w:rPr>
        <w:t xml:space="preserve"> области), заверенную врачом, для предоставления мандатной комиссии, которая определяет допуск участников к данным соревнованиям. </w:t>
      </w:r>
    </w:p>
    <w:p w:rsidR="002D1656" w:rsidRPr="00D13713" w:rsidRDefault="002D1656" w:rsidP="002D1656">
      <w:pPr>
        <w:pStyle w:val="ae"/>
        <w:ind w:left="0" w:firstLine="709"/>
        <w:rPr>
          <w:sz w:val="26"/>
          <w:szCs w:val="26"/>
        </w:rPr>
      </w:pPr>
      <w:r w:rsidRPr="002D1656">
        <w:rPr>
          <w:sz w:val="26"/>
          <w:szCs w:val="26"/>
        </w:rPr>
        <w:t>Спортсменам необходимо помнить о правилах Федерации бодибилдинга России (ФББР) по поводу участия в соревнованиях альтернативных организаций: http://fbbr.org/2018/1615. Соревнования, которые проходят под эгидой ФББР, включены в календарный план соревнований ФББР (см. на сайте: fbbr.org).</w:t>
      </w:r>
    </w:p>
    <w:p w:rsidR="00FA0046" w:rsidRDefault="00292D54" w:rsidP="002D1656">
      <w:pPr>
        <w:pStyle w:val="a5"/>
        <w:tabs>
          <w:tab w:val="left" w:pos="0"/>
          <w:tab w:val="left" w:pos="567"/>
          <w:tab w:val="left" w:pos="1418"/>
        </w:tabs>
        <w:spacing w:line="0" w:lineRule="atLeast"/>
        <w:ind w:right="-143" w:firstLine="567"/>
        <w:jc w:val="left"/>
        <w:rPr>
          <w:szCs w:val="26"/>
        </w:rPr>
      </w:pPr>
      <w:r>
        <w:rPr>
          <w:szCs w:val="26"/>
        </w:rPr>
        <w:t xml:space="preserve">Для участия в соревнованиях под эгидой ФББР </w:t>
      </w:r>
      <w:r w:rsidR="002D1656" w:rsidRPr="002D1656">
        <w:rPr>
          <w:szCs w:val="26"/>
        </w:rPr>
        <w:t>необходимо обязательно пройти он-</w:t>
      </w:r>
      <w:proofErr w:type="spellStart"/>
      <w:r w:rsidR="002D1656" w:rsidRPr="002D1656">
        <w:rPr>
          <w:szCs w:val="26"/>
        </w:rPr>
        <w:t>лайн</w:t>
      </w:r>
      <w:proofErr w:type="spellEnd"/>
      <w:r w:rsidR="002D1656" w:rsidRPr="002D1656">
        <w:rPr>
          <w:szCs w:val="26"/>
        </w:rPr>
        <w:t xml:space="preserve"> обучение на сайте </w:t>
      </w:r>
      <w:proofErr w:type="spellStart"/>
      <w:r w:rsidR="002D1656" w:rsidRPr="00D828F6">
        <w:rPr>
          <w:color w:val="FF0000"/>
          <w:sz w:val="36"/>
          <w:szCs w:val="36"/>
        </w:rPr>
        <w:t>Русада</w:t>
      </w:r>
      <w:proofErr w:type="spellEnd"/>
      <w:r w:rsidR="002D1656" w:rsidRPr="002D1656">
        <w:rPr>
          <w:szCs w:val="26"/>
        </w:rPr>
        <w:t xml:space="preserve"> с получением сертификата: </w:t>
      </w:r>
      <w:hyperlink r:id="rId12" w:history="1">
        <w:r w:rsidR="002D1656" w:rsidRPr="00AB2BEF">
          <w:rPr>
            <w:rStyle w:val="af4"/>
            <w:szCs w:val="26"/>
          </w:rPr>
          <w:t>https://rusada2021.triagonal.net/online/login/index.php</w:t>
        </w:r>
      </w:hyperlink>
    </w:p>
    <w:p w:rsidR="002D1656" w:rsidRPr="00FA0046" w:rsidRDefault="002D1656" w:rsidP="002D1656">
      <w:pPr>
        <w:pStyle w:val="a5"/>
        <w:tabs>
          <w:tab w:val="left" w:pos="0"/>
          <w:tab w:val="left" w:pos="567"/>
          <w:tab w:val="left" w:pos="1418"/>
        </w:tabs>
        <w:spacing w:line="0" w:lineRule="atLeast"/>
        <w:ind w:right="-143" w:firstLine="567"/>
        <w:jc w:val="left"/>
        <w:rPr>
          <w:szCs w:val="26"/>
        </w:rPr>
      </w:pPr>
    </w:p>
    <w:p w:rsidR="006E6A43" w:rsidRPr="006D0EA5" w:rsidRDefault="006E6A43" w:rsidP="006E6A43">
      <w:pPr>
        <w:ind w:right="-143" w:firstLine="567"/>
        <w:jc w:val="center"/>
        <w:rPr>
          <w:b/>
          <w:sz w:val="26"/>
          <w:szCs w:val="26"/>
        </w:rPr>
      </w:pPr>
      <w:r w:rsidRPr="006D0EA5">
        <w:rPr>
          <w:b/>
          <w:caps/>
          <w:sz w:val="26"/>
          <w:szCs w:val="26"/>
        </w:rPr>
        <w:t xml:space="preserve">11. </w:t>
      </w:r>
      <w:r w:rsidR="000B66C3" w:rsidRPr="006D0EA5">
        <w:rPr>
          <w:b/>
          <w:sz w:val="26"/>
          <w:szCs w:val="26"/>
        </w:rPr>
        <w:t>Порядок подачи и рассмотрения протестов</w:t>
      </w:r>
    </w:p>
    <w:p w:rsidR="006D0EA5" w:rsidRDefault="006D0EA5" w:rsidP="00827520">
      <w:pPr>
        <w:ind w:right="-143" w:firstLine="567"/>
        <w:rPr>
          <w:sz w:val="26"/>
          <w:szCs w:val="26"/>
        </w:rPr>
      </w:pPr>
      <w:r w:rsidRPr="00301F60">
        <w:rPr>
          <w:sz w:val="26"/>
          <w:szCs w:val="26"/>
        </w:rPr>
        <w:t>Порядок подачи и рассмотрения протестов осуществляется согласно Правил</w:t>
      </w:r>
      <w:r w:rsidR="00301F60">
        <w:rPr>
          <w:sz w:val="26"/>
          <w:szCs w:val="26"/>
        </w:rPr>
        <w:t>ам</w:t>
      </w:r>
      <w:r w:rsidR="00827520">
        <w:rPr>
          <w:sz w:val="26"/>
          <w:szCs w:val="26"/>
        </w:rPr>
        <w:t>.</w:t>
      </w:r>
    </w:p>
    <w:p w:rsidR="00827520" w:rsidRPr="00827520" w:rsidRDefault="00827520" w:rsidP="00827520">
      <w:pPr>
        <w:ind w:right="-143" w:firstLine="567"/>
        <w:rPr>
          <w:sz w:val="26"/>
          <w:szCs w:val="26"/>
        </w:rPr>
      </w:pPr>
    </w:p>
    <w:p w:rsidR="006D0EA5" w:rsidRPr="0071281A" w:rsidRDefault="006D0EA5" w:rsidP="00906DB9">
      <w:pPr>
        <w:tabs>
          <w:tab w:val="left" w:pos="0"/>
        </w:tabs>
        <w:spacing w:line="0" w:lineRule="atLeast"/>
        <w:ind w:left="284" w:right="-143" w:firstLine="567"/>
        <w:rPr>
          <w:b/>
          <w:bCs/>
          <w:sz w:val="26"/>
          <w:szCs w:val="26"/>
          <w:u w:val="single"/>
        </w:rPr>
      </w:pPr>
      <w:r w:rsidRPr="006D0EA5">
        <w:rPr>
          <w:b/>
          <w:bCs/>
          <w:sz w:val="26"/>
          <w:szCs w:val="26"/>
          <w:u w:val="single"/>
        </w:rPr>
        <w:t>Данный регламент</w:t>
      </w:r>
      <w:r w:rsidR="00460C81" w:rsidRPr="006D0EA5">
        <w:rPr>
          <w:b/>
          <w:bCs/>
          <w:sz w:val="26"/>
          <w:szCs w:val="26"/>
          <w:u w:val="single"/>
        </w:rPr>
        <w:t xml:space="preserve"> является офи</w:t>
      </w:r>
      <w:r w:rsidRPr="006D0EA5">
        <w:rPr>
          <w:b/>
          <w:bCs/>
          <w:sz w:val="26"/>
          <w:szCs w:val="26"/>
          <w:u w:val="single"/>
        </w:rPr>
        <w:t>циальным вызовом на соревнование.</w:t>
      </w:r>
    </w:p>
    <w:sectPr w:rsidR="006D0EA5" w:rsidRPr="0071281A" w:rsidSect="00A931E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20" w:rsidRDefault="00AC2120" w:rsidP="006D0EA5">
      <w:r>
        <w:separator/>
      </w:r>
    </w:p>
  </w:endnote>
  <w:endnote w:type="continuationSeparator" w:id="0">
    <w:p w:rsidR="00AC2120" w:rsidRDefault="00AC2120" w:rsidP="006D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20" w:rsidRDefault="00AC2120" w:rsidP="006D0EA5">
      <w:r>
        <w:separator/>
      </w:r>
    </w:p>
  </w:footnote>
  <w:footnote w:type="continuationSeparator" w:id="0">
    <w:p w:rsidR="00AC2120" w:rsidRDefault="00AC2120" w:rsidP="006D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CA29C7"/>
    <w:multiLevelType w:val="multilevel"/>
    <w:tmpl w:val="E66A3552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61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5B1CB0"/>
    <w:multiLevelType w:val="hybridMultilevel"/>
    <w:tmpl w:val="EFE2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C6209"/>
    <w:multiLevelType w:val="hybridMultilevel"/>
    <w:tmpl w:val="B9C2B910"/>
    <w:lvl w:ilvl="0" w:tplc="9C40E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6A60C3"/>
    <w:multiLevelType w:val="hybridMultilevel"/>
    <w:tmpl w:val="AB80FF2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A8"/>
    <w:rsid w:val="0002737B"/>
    <w:rsid w:val="00065E80"/>
    <w:rsid w:val="00091CA1"/>
    <w:rsid w:val="000B66C3"/>
    <w:rsid w:val="000F48D6"/>
    <w:rsid w:val="00181C3D"/>
    <w:rsid w:val="00182F58"/>
    <w:rsid w:val="0018384A"/>
    <w:rsid w:val="001B4241"/>
    <w:rsid w:val="001C7583"/>
    <w:rsid w:val="001E1A72"/>
    <w:rsid w:val="00200C27"/>
    <w:rsid w:val="00205848"/>
    <w:rsid w:val="00217644"/>
    <w:rsid w:val="00233139"/>
    <w:rsid w:val="00240884"/>
    <w:rsid w:val="00250523"/>
    <w:rsid w:val="00281551"/>
    <w:rsid w:val="00292D54"/>
    <w:rsid w:val="002C401F"/>
    <w:rsid w:val="002D0C78"/>
    <w:rsid w:val="002D1656"/>
    <w:rsid w:val="00301F60"/>
    <w:rsid w:val="00335D3B"/>
    <w:rsid w:val="0034132D"/>
    <w:rsid w:val="00346776"/>
    <w:rsid w:val="003516FF"/>
    <w:rsid w:val="00354DA8"/>
    <w:rsid w:val="00370652"/>
    <w:rsid w:val="0039390C"/>
    <w:rsid w:val="003A5B10"/>
    <w:rsid w:val="003B6E93"/>
    <w:rsid w:val="003C7951"/>
    <w:rsid w:val="003E5453"/>
    <w:rsid w:val="003E763E"/>
    <w:rsid w:val="004270E6"/>
    <w:rsid w:val="0043119F"/>
    <w:rsid w:val="0044219D"/>
    <w:rsid w:val="004444CD"/>
    <w:rsid w:val="00460422"/>
    <w:rsid w:val="00460C81"/>
    <w:rsid w:val="00481575"/>
    <w:rsid w:val="00482503"/>
    <w:rsid w:val="004A7E9E"/>
    <w:rsid w:val="004C599B"/>
    <w:rsid w:val="004D198E"/>
    <w:rsid w:val="004D55C9"/>
    <w:rsid w:val="004D56FD"/>
    <w:rsid w:val="004E762E"/>
    <w:rsid w:val="0052134D"/>
    <w:rsid w:val="00541DF6"/>
    <w:rsid w:val="00556374"/>
    <w:rsid w:val="00564474"/>
    <w:rsid w:val="005774BD"/>
    <w:rsid w:val="0058493F"/>
    <w:rsid w:val="005C40E1"/>
    <w:rsid w:val="005D3846"/>
    <w:rsid w:val="00605822"/>
    <w:rsid w:val="006372C0"/>
    <w:rsid w:val="006540DC"/>
    <w:rsid w:val="00660ACD"/>
    <w:rsid w:val="00694981"/>
    <w:rsid w:val="006D0EA5"/>
    <w:rsid w:val="006E6A43"/>
    <w:rsid w:val="00711312"/>
    <w:rsid w:val="0071281A"/>
    <w:rsid w:val="0073426A"/>
    <w:rsid w:val="00780990"/>
    <w:rsid w:val="007939E0"/>
    <w:rsid w:val="007A3D66"/>
    <w:rsid w:val="007B1F30"/>
    <w:rsid w:val="007C6BF6"/>
    <w:rsid w:val="007D0F9A"/>
    <w:rsid w:val="0082441A"/>
    <w:rsid w:val="00827520"/>
    <w:rsid w:val="00836FDB"/>
    <w:rsid w:val="0087536E"/>
    <w:rsid w:val="008805BC"/>
    <w:rsid w:val="0089150C"/>
    <w:rsid w:val="00896E72"/>
    <w:rsid w:val="00897279"/>
    <w:rsid w:val="008A3018"/>
    <w:rsid w:val="008A5C76"/>
    <w:rsid w:val="008E1105"/>
    <w:rsid w:val="008E7107"/>
    <w:rsid w:val="00906DB9"/>
    <w:rsid w:val="0092011E"/>
    <w:rsid w:val="009255DD"/>
    <w:rsid w:val="00941133"/>
    <w:rsid w:val="00946804"/>
    <w:rsid w:val="009722DE"/>
    <w:rsid w:val="009A04AD"/>
    <w:rsid w:val="009B3A6A"/>
    <w:rsid w:val="009E5D27"/>
    <w:rsid w:val="00A117A6"/>
    <w:rsid w:val="00A329CB"/>
    <w:rsid w:val="00A4647F"/>
    <w:rsid w:val="00A776CC"/>
    <w:rsid w:val="00A931E5"/>
    <w:rsid w:val="00AC2120"/>
    <w:rsid w:val="00AE210E"/>
    <w:rsid w:val="00B04069"/>
    <w:rsid w:val="00B100EF"/>
    <w:rsid w:val="00B15D85"/>
    <w:rsid w:val="00B20BE0"/>
    <w:rsid w:val="00B26AE5"/>
    <w:rsid w:val="00B45B22"/>
    <w:rsid w:val="00B84453"/>
    <w:rsid w:val="00BC4AD3"/>
    <w:rsid w:val="00C275EF"/>
    <w:rsid w:val="00C45EF6"/>
    <w:rsid w:val="00C72798"/>
    <w:rsid w:val="00C80165"/>
    <w:rsid w:val="00CA6327"/>
    <w:rsid w:val="00CC6054"/>
    <w:rsid w:val="00CD4A04"/>
    <w:rsid w:val="00D03836"/>
    <w:rsid w:val="00D146F0"/>
    <w:rsid w:val="00D44747"/>
    <w:rsid w:val="00D53B90"/>
    <w:rsid w:val="00D71817"/>
    <w:rsid w:val="00D828F6"/>
    <w:rsid w:val="00D900AF"/>
    <w:rsid w:val="00DE6068"/>
    <w:rsid w:val="00E167EA"/>
    <w:rsid w:val="00E60BBB"/>
    <w:rsid w:val="00E67452"/>
    <w:rsid w:val="00E8546D"/>
    <w:rsid w:val="00E857DC"/>
    <w:rsid w:val="00ED039A"/>
    <w:rsid w:val="00EF7710"/>
    <w:rsid w:val="00F742E2"/>
    <w:rsid w:val="00F87E40"/>
    <w:rsid w:val="00F902DC"/>
    <w:rsid w:val="00F95DE8"/>
    <w:rsid w:val="00F96FE2"/>
    <w:rsid w:val="00FA0046"/>
    <w:rsid w:val="00FA642F"/>
    <w:rsid w:val="00FB3588"/>
    <w:rsid w:val="00FB39C2"/>
    <w:rsid w:val="00FE49F6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4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</w:pPr>
  </w:style>
  <w:style w:type="paragraph" w:customStyle="1" w:styleId="21">
    <w:name w:val="Основной текст с отступом 21"/>
    <w:basedOn w:val="a"/>
    <w:pPr>
      <w:ind w:firstLine="540"/>
    </w:pPr>
    <w:rPr>
      <w:sz w:val="26"/>
    </w:rPr>
  </w:style>
  <w:style w:type="paragraph" w:customStyle="1" w:styleId="31">
    <w:name w:val="Основной текст с отступом 31"/>
    <w:basedOn w:val="a"/>
    <w:pPr>
      <w:ind w:firstLine="720"/>
    </w:pPr>
    <w:rPr>
      <w:sz w:val="26"/>
    </w:r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andard">
    <w:name w:val="Standard"/>
    <w:rsid w:val="00E167EA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d">
    <w:name w:val="Основной текст_"/>
    <w:link w:val="2"/>
    <w:rsid w:val="00460C81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460C81"/>
    <w:pPr>
      <w:widowControl w:val="0"/>
      <w:shd w:val="clear" w:color="auto" w:fill="FFFFFF"/>
      <w:suppressAutoHyphens w:val="0"/>
      <w:spacing w:line="0" w:lineRule="atLeast"/>
      <w:jc w:val="center"/>
    </w:pPr>
    <w:rPr>
      <w:sz w:val="23"/>
      <w:szCs w:val="23"/>
      <w:lang w:val="x-none" w:eastAsia="x-none"/>
    </w:rPr>
  </w:style>
  <w:style w:type="paragraph" w:styleId="ae">
    <w:name w:val="List Paragraph"/>
    <w:basedOn w:val="a"/>
    <w:uiPriority w:val="34"/>
    <w:qFormat/>
    <w:rsid w:val="00335D3B"/>
    <w:pPr>
      <w:suppressAutoHyphens w:val="0"/>
      <w:ind w:left="720"/>
      <w:contextualSpacing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6D0E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6D0EA5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6D0E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6D0EA5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6D0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FB3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4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</w:pPr>
  </w:style>
  <w:style w:type="paragraph" w:customStyle="1" w:styleId="21">
    <w:name w:val="Основной текст с отступом 21"/>
    <w:basedOn w:val="a"/>
    <w:pPr>
      <w:ind w:firstLine="540"/>
    </w:pPr>
    <w:rPr>
      <w:sz w:val="26"/>
    </w:rPr>
  </w:style>
  <w:style w:type="paragraph" w:customStyle="1" w:styleId="31">
    <w:name w:val="Основной текст с отступом 31"/>
    <w:basedOn w:val="a"/>
    <w:pPr>
      <w:ind w:firstLine="720"/>
    </w:pPr>
    <w:rPr>
      <w:sz w:val="26"/>
    </w:r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andard">
    <w:name w:val="Standard"/>
    <w:rsid w:val="00E167EA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d">
    <w:name w:val="Основной текст_"/>
    <w:link w:val="2"/>
    <w:rsid w:val="00460C81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460C81"/>
    <w:pPr>
      <w:widowControl w:val="0"/>
      <w:shd w:val="clear" w:color="auto" w:fill="FFFFFF"/>
      <w:suppressAutoHyphens w:val="0"/>
      <w:spacing w:line="0" w:lineRule="atLeast"/>
      <w:jc w:val="center"/>
    </w:pPr>
    <w:rPr>
      <w:sz w:val="23"/>
      <w:szCs w:val="23"/>
      <w:lang w:val="x-none" w:eastAsia="x-none"/>
    </w:rPr>
  </w:style>
  <w:style w:type="paragraph" w:styleId="ae">
    <w:name w:val="List Paragraph"/>
    <w:basedOn w:val="a"/>
    <w:uiPriority w:val="34"/>
    <w:qFormat/>
    <w:rsid w:val="00335D3B"/>
    <w:pPr>
      <w:suppressAutoHyphens w:val="0"/>
      <w:ind w:left="720"/>
      <w:contextualSpacing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6D0E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6D0EA5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6D0E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6D0EA5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6D0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FB3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ada2021.triagonal.net/online/login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bbko40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im_kalu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C75B-10B6-4514-913D-73A44044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8889</CharactersWithSpaces>
  <SharedDoc>false</SharedDoc>
  <HLinks>
    <vt:vector size="18" baseType="variant">
      <vt:variant>
        <vt:i4>7274577</vt:i4>
      </vt:variant>
      <vt:variant>
        <vt:i4>6</vt:i4>
      </vt:variant>
      <vt:variant>
        <vt:i4>0</vt:i4>
      </vt:variant>
      <vt:variant>
        <vt:i4>5</vt:i4>
      </vt:variant>
      <vt:variant>
        <vt:lpwstr>mailto:chate85@mail.ru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mailto:fbbko40@gmail.com</vt:lpwstr>
      </vt:variant>
      <vt:variant>
        <vt:lpwstr/>
      </vt:variant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mailto:grim_kaluga@mail.ru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KFBB</dc:creator>
  <cp:lastModifiedBy>win</cp:lastModifiedBy>
  <cp:revision>2</cp:revision>
  <cp:lastPrinted>2021-03-03T14:49:00Z</cp:lastPrinted>
  <dcterms:created xsi:type="dcterms:W3CDTF">2023-08-13T14:04:00Z</dcterms:created>
  <dcterms:modified xsi:type="dcterms:W3CDTF">2023-08-13T14:04:00Z</dcterms:modified>
</cp:coreProperties>
</file>