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24" w:type="dxa"/>
        <w:tblInd w:w="216" w:type="dxa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07"/>
        <w:gridCol w:w="5117"/>
      </w:tblGrid>
      <w:tr w:rsidR="005955C7" w:rsidRPr="008D47B8" w:rsidTr="00B84250">
        <w:trPr>
          <w:trHeight w:val="2170"/>
        </w:trPr>
        <w:tc>
          <w:tcPr>
            <w:tcW w:w="96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5C7" w:rsidRPr="008D47B8" w:rsidRDefault="005955C7" w:rsidP="00E43340">
            <w:pPr>
              <w:pStyle w:val="2A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D47B8">
              <w:rPr>
                <w:rFonts w:ascii="Arial" w:hAnsi="Arial"/>
                <w:b/>
                <w:bCs/>
                <w:noProof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56192" behindDoc="0" locked="0" layoutInCell="1" allowOverlap="1" wp14:anchorId="5A9EEE30" wp14:editId="3FCC5797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999490</wp:posOffset>
                  </wp:positionV>
                  <wp:extent cx="1924050" cy="1429833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2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46C3" w:rsidRPr="008D47B8" w:rsidTr="00B84250">
        <w:trPr>
          <w:trHeight w:val="2970"/>
        </w:trPr>
        <w:tc>
          <w:tcPr>
            <w:tcW w:w="45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7B8" w:rsidRDefault="00A72393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Unicode MS" w:hAnsi="Arial Unicode MS"/>
                <w:noProof/>
                <w:sz w:val="22"/>
                <w:szCs w:val="22"/>
                <w:shd w:val="clear" w:color="auto" w:fill="FEFFFE"/>
              </w:rPr>
              <w:drawing>
                <wp:anchor distT="0" distB="0" distL="114300" distR="114300" simplePos="0" relativeHeight="251661312" behindDoc="0" locked="0" layoutInCell="1" allowOverlap="1" wp14:anchorId="03B5CC0D" wp14:editId="7BBF7DFC">
                  <wp:simplePos x="0" y="0"/>
                  <wp:positionH relativeFrom="column">
                    <wp:posOffset>-38101</wp:posOffset>
                  </wp:positionH>
                  <wp:positionV relativeFrom="paragraph">
                    <wp:posOffset>-555625</wp:posOffset>
                  </wp:positionV>
                  <wp:extent cx="1457325" cy="150488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74" cy="151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47B8" w:rsidRDefault="008D47B8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72393" w:rsidRDefault="00A72393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72393" w:rsidRDefault="00A72393">
            <w:pPr>
              <w:pStyle w:val="2A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B46C3" w:rsidRPr="008D47B8" w:rsidRDefault="00A72393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  <w:r w:rsidR="00F570A6" w:rsidRPr="008D47B8">
              <w:rPr>
                <w:rFonts w:ascii="Arial" w:hAnsi="Arial"/>
                <w:b/>
                <w:bCs/>
                <w:sz w:val="22"/>
                <w:szCs w:val="22"/>
              </w:rPr>
              <w:t>«УТВЕРЖДАЮ»</w:t>
            </w:r>
          </w:p>
          <w:p w:rsidR="00264112" w:rsidRDefault="00264112" w:rsidP="00264112">
            <w:pPr>
              <w:pStyle w:val="2A"/>
              <w:rPr>
                <w:rFonts w:ascii="Arial" w:eastAsia="Arial" w:hAnsi="Arial" w:cs="Arial"/>
                <w:sz w:val="22"/>
                <w:szCs w:val="22"/>
              </w:rPr>
            </w:pPr>
          </w:p>
          <w:p w:rsidR="00264112" w:rsidRDefault="00264112" w:rsidP="00264112">
            <w:pPr>
              <w:pStyle w:val="2A"/>
              <w:rPr>
                <w:rFonts w:ascii="Arial" w:eastAsia="Arial" w:hAnsi="Arial" w:cs="Arial"/>
                <w:sz w:val="22"/>
                <w:szCs w:val="22"/>
              </w:rPr>
            </w:pPr>
          </w:p>
          <w:p w:rsidR="00264112" w:rsidRPr="008D47B8" w:rsidRDefault="00264112" w:rsidP="00264112">
            <w:pPr>
              <w:pStyle w:val="2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Сандей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Экспо»</w:t>
            </w:r>
          </w:p>
          <w:p w:rsidR="00FB46C3" w:rsidRPr="008D47B8" w:rsidRDefault="00F570A6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>                                       </w:t>
            </w:r>
          </w:p>
          <w:p w:rsidR="00783238" w:rsidRPr="008D47B8" w:rsidRDefault="00E43340" w:rsidP="00783238">
            <w:pPr>
              <w:rPr>
                <w:b/>
                <w:bCs/>
                <w:i/>
                <w:iCs/>
                <w:szCs w:val="26"/>
                <w:lang w:val="ru-RU"/>
              </w:rPr>
            </w:pPr>
            <w:r w:rsidRPr="008D47B8">
              <w:rPr>
                <w:rFonts w:ascii="Arial" w:eastAsia="Arial" w:hAnsi="Arial" w:cs="Arial"/>
                <w:sz w:val="22"/>
                <w:szCs w:val="22"/>
                <w:lang w:val="ru-RU"/>
              </w:rPr>
              <w:t>Председатель Оргкомитета</w:t>
            </w:r>
            <w:r w:rsidR="00783238" w:rsidRPr="008D47B8">
              <w:rPr>
                <w:b/>
                <w:bCs/>
                <w:i/>
                <w:iCs/>
                <w:szCs w:val="26"/>
                <w:lang w:val="ru-RU"/>
              </w:rPr>
              <w:t xml:space="preserve"> </w:t>
            </w:r>
          </w:p>
          <w:p w:rsidR="00FB46C3" w:rsidRPr="008D47B8" w:rsidRDefault="00F570A6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>_____________________</w:t>
            </w:r>
            <w:r w:rsidR="00BB3357" w:rsidRPr="003656A1">
              <w:rPr>
                <w:rFonts w:ascii="Arial" w:hAnsi="Arial"/>
                <w:color w:val="auto"/>
                <w:sz w:val="22"/>
                <w:szCs w:val="22"/>
              </w:rPr>
              <w:t>С.Ю.КОЗЛОВ</w:t>
            </w:r>
            <w:r w:rsidRPr="003656A1">
              <w:rPr>
                <w:rFonts w:ascii="Arial" w:hAnsi="Arial"/>
                <w:color w:val="auto"/>
                <w:sz w:val="22"/>
                <w:szCs w:val="22"/>
              </w:rPr>
              <w:t>   </w:t>
            </w:r>
          </w:p>
          <w:p w:rsidR="00FB46C3" w:rsidRPr="008D47B8" w:rsidRDefault="00F570A6">
            <w:pPr>
              <w:pStyle w:val="2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B46C3" w:rsidRPr="008D47B8" w:rsidRDefault="00F570A6">
            <w:pPr>
              <w:pStyle w:val="2A"/>
              <w:rPr>
                <w:rFonts w:ascii="Arial" w:hAnsi="Arial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  <w:lang w:val="fr-FR"/>
              </w:rPr>
              <w:t>«</w:t>
            </w:r>
            <w:r w:rsidRPr="008D47B8">
              <w:rPr>
                <w:rFonts w:ascii="Arial" w:hAnsi="Arial"/>
                <w:sz w:val="22"/>
                <w:szCs w:val="22"/>
              </w:rPr>
              <w:t>_____</w:t>
            </w:r>
            <w:r w:rsidRPr="008D47B8">
              <w:rPr>
                <w:rFonts w:ascii="Arial" w:hAnsi="Arial"/>
                <w:sz w:val="22"/>
                <w:szCs w:val="22"/>
                <w:lang w:val="it-IT"/>
              </w:rPr>
              <w:t xml:space="preserve">» </w:t>
            </w:r>
            <w:r w:rsidR="00E43340" w:rsidRPr="008D47B8">
              <w:rPr>
                <w:rFonts w:ascii="Arial" w:hAnsi="Arial"/>
                <w:sz w:val="22"/>
                <w:szCs w:val="22"/>
              </w:rPr>
              <w:t>________________2022</w:t>
            </w:r>
            <w:r w:rsidR="00BB3357">
              <w:rPr>
                <w:rFonts w:ascii="Arial" w:hAnsi="Arial"/>
                <w:sz w:val="22"/>
                <w:szCs w:val="22"/>
              </w:rPr>
              <w:t>г.</w:t>
            </w:r>
          </w:p>
          <w:p w:rsidR="0030588E" w:rsidRPr="008D47B8" w:rsidRDefault="0030588E">
            <w:pPr>
              <w:pStyle w:val="2A"/>
              <w:rPr>
                <w:rFonts w:ascii="Arial" w:hAnsi="Arial"/>
                <w:sz w:val="22"/>
                <w:szCs w:val="22"/>
              </w:rPr>
            </w:pPr>
          </w:p>
          <w:p w:rsidR="0030588E" w:rsidRDefault="0030588E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8D47B8" w:rsidRDefault="008D47B8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093517" w:rsidRDefault="00093517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093517" w:rsidRDefault="00093517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093517" w:rsidRDefault="00093517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093517" w:rsidRDefault="00093517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264112" w:rsidRDefault="00264112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264112" w:rsidRDefault="00264112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264112" w:rsidRDefault="00264112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264112" w:rsidRDefault="00264112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8D47B8" w:rsidRDefault="008D47B8">
            <w:pPr>
              <w:pStyle w:val="2A"/>
              <w:rPr>
                <w:rFonts w:hint="eastAsia"/>
                <w:sz w:val="18"/>
                <w:szCs w:val="18"/>
              </w:rPr>
            </w:pPr>
          </w:p>
          <w:p w:rsidR="008D47B8" w:rsidRPr="008D47B8" w:rsidRDefault="008D47B8">
            <w:pPr>
              <w:pStyle w:val="2A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340" w:rsidRPr="008D47B8" w:rsidRDefault="00E43340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43340" w:rsidRPr="008D47B8" w:rsidRDefault="00E43340">
            <w:pPr>
              <w:pStyle w:val="2A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9577B" w:rsidRDefault="00E9577B" w:rsidP="00E43340">
            <w:pPr>
              <w:pStyle w:val="2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B46C3" w:rsidRPr="008D47B8" w:rsidRDefault="00E9577B" w:rsidP="00E43340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</w:t>
            </w:r>
            <w:r w:rsidR="00F570A6" w:rsidRPr="008D47B8">
              <w:rPr>
                <w:rFonts w:ascii="Arial" w:hAnsi="Arial"/>
                <w:b/>
                <w:bCs/>
                <w:sz w:val="22"/>
                <w:szCs w:val="22"/>
              </w:rPr>
              <w:t>«СОГЛАСОВАНО»</w:t>
            </w:r>
          </w:p>
          <w:p w:rsidR="00FB46C3" w:rsidRPr="008D47B8" w:rsidRDefault="00F570A6">
            <w:pPr>
              <w:pStyle w:val="2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>                                         </w:t>
            </w:r>
          </w:p>
          <w:p w:rsidR="00FB46C3" w:rsidRPr="008D47B8" w:rsidRDefault="00B37B21" w:rsidP="00B37B21">
            <w:pPr>
              <w:pStyle w:val="2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</w:t>
            </w:r>
            <w:r w:rsidR="00F570A6" w:rsidRPr="008D47B8">
              <w:rPr>
                <w:rFonts w:ascii="Arial" w:hAnsi="Arial"/>
                <w:sz w:val="22"/>
                <w:szCs w:val="22"/>
              </w:rPr>
              <w:t>ПРЕЗИДЕНТ ФББ</w:t>
            </w:r>
            <w:r>
              <w:rPr>
                <w:rFonts w:ascii="Arial" w:hAnsi="Arial"/>
                <w:sz w:val="22"/>
                <w:szCs w:val="22"/>
              </w:rPr>
              <w:t>Р</w:t>
            </w:r>
          </w:p>
          <w:p w:rsidR="00FB46C3" w:rsidRPr="008D47B8" w:rsidRDefault="00F570A6">
            <w:pPr>
              <w:pStyle w:val="2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 xml:space="preserve">      </w:t>
            </w:r>
          </w:p>
          <w:p w:rsidR="00FB46C3" w:rsidRPr="008D47B8" w:rsidRDefault="00F570A6">
            <w:pPr>
              <w:pStyle w:val="2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>                         </w:t>
            </w:r>
          </w:p>
          <w:p w:rsidR="00FB46C3" w:rsidRPr="008D47B8" w:rsidRDefault="00F570A6">
            <w:pPr>
              <w:pStyle w:val="2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sz w:val="22"/>
                <w:szCs w:val="22"/>
              </w:rPr>
              <w:t xml:space="preserve">     ________________А.В.ВИШНЕВСКИЙ    </w:t>
            </w:r>
          </w:p>
          <w:p w:rsidR="00FB46C3" w:rsidRPr="008D47B8" w:rsidRDefault="00F570A6">
            <w:pPr>
              <w:pStyle w:val="2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B46C3" w:rsidRPr="008D47B8" w:rsidRDefault="00F570A6" w:rsidP="00E43340">
            <w:pPr>
              <w:pStyle w:val="2A"/>
              <w:jc w:val="right"/>
              <w:rPr>
                <w:rFonts w:hint="eastAsia"/>
                <w:sz w:val="18"/>
                <w:szCs w:val="18"/>
              </w:rPr>
            </w:pPr>
            <w:r w:rsidRPr="008D47B8">
              <w:rPr>
                <w:rFonts w:ascii="Arial" w:hAnsi="Arial"/>
                <w:sz w:val="22"/>
                <w:szCs w:val="22"/>
                <w:lang w:val="fr-FR"/>
              </w:rPr>
              <w:t>«</w:t>
            </w:r>
            <w:r w:rsidRPr="008D47B8">
              <w:rPr>
                <w:rFonts w:ascii="Arial" w:hAnsi="Arial"/>
                <w:sz w:val="22"/>
                <w:szCs w:val="22"/>
                <w:lang w:val="en-US"/>
              </w:rPr>
              <w:t>_____</w:t>
            </w:r>
            <w:r w:rsidRPr="008D47B8">
              <w:rPr>
                <w:rFonts w:ascii="Arial" w:hAnsi="Arial"/>
                <w:sz w:val="22"/>
                <w:szCs w:val="22"/>
                <w:lang w:val="it-IT"/>
              </w:rPr>
              <w:t xml:space="preserve">» </w:t>
            </w:r>
            <w:r w:rsidRPr="008D47B8">
              <w:rPr>
                <w:rFonts w:ascii="Arial" w:hAnsi="Arial"/>
                <w:sz w:val="22"/>
                <w:szCs w:val="22"/>
                <w:lang w:val="en-US"/>
              </w:rPr>
              <w:t>________________202</w:t>
            </w:r>
            <w:r w:rsidR="00E43340" w:rsidRPr="008D47B8">
              <w:rPr>
                <w:rFonts w:ascii="Arial" w:hAnsi="Arial"/>
                <w:sz w:val="22"/>
                <w:szCs w:val="22"/>
              </w:rPr>
              <w:t>2г</w:t>
            </w:r>
            <w:r w:rsidRPr="008D47B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FB46C3" w:rsidRPr="008D47B8" w:rsidTr="00B84250">
        <w:trPr>
          <w:trHeight w:val="3608"/>
        </w:trPr>
        <w:tc>
          <w:tcPr>
            <w:tcW w:w="9624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6C3" w:rsidRPr="008D47B8" w:rsidRDefault="00F570A6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8D47B8">
              <w:rPr>
                <w:rFonts w:ascii="Arial" w:hAnsi="Arial"/>
                <w:b/>
                <w:bCs/>
                <w:sz w:val="48"/>
                <w:szCs w:val="50"/>
              </w:rPr>
              <w:t>ПОЛОЖЕНИЕ</w:t>
            </w:r>
          </w:p>
          <w:p w:rsidR="00FB46C3" w:rsidRPr="008D47B8" w:rsidRDefault="00F570A6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b/>
                <w:bCs/>
                <w:sz w:val="22"/>
                <w:szCs w:val="22"/>
              </w:rPr>
              <w:t>О ПРОВЕДЕНИИ ВСЕРОСИЙСК</w:t>
            </w:r>
            <w:r w:rsidR="00BB3357">
              <w:rPr>
                <w:rFonts w:ascii="Arial" w:hAnsi="Arial"/>
                <w:b/>
                <w:bCs/>
                <w:sz w:val="22"/>
                <w:szCs w:val="22"/>
              </w:rPr>
              <w:t>ИХ СОРЕВНОВАНИЙ</w:t>
            </w:r>
          </w:p>
          <w:p w:rsidR="00FB46C3" w:rsidRPr="008D47B8" w:rsidRDefault="00F570A6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7B8">
              <w:rPr>
                <w:rFonts w:ascii="Arial" w:hAnsi="Arial"/>
                <w:b/>
                <w:bCs/>
                <w:sz w:val="22"/>
                <w:szCs w:val="22"/>
              </w:rPr>
              <w:t>ПО БОДИБИЛДИНГУ И ФИТНЕСУ</w:t>
            </w:r>
          </w:p>
          <w:p w:rsidR="00FB46C3" w:rsidRPr="008D47B8" w:rsidRDefault="00FB46C3">
            <w:pPr>
              <w:pStyle w:val="2A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AF7215" w:rsidRPr="008D47B8" w:rsidRDefault="00E43340">
            <w:pPr>
              <w:pStyle w:val="2A"/>
              <w:jc w:val="center"/>
              <w:rPr>
                <w:rFonts w:ascii="Arial" w:hAnsi="Arial"/>
                <w:b/>
                <w:bCs/>
                <w:sz w:val="40"/>
                <w:szCs w:val="42"/>
              </w:rPr>
            </w:pPr>
            <w:r w:rsidRPr="008D47B8">
              <w:rPr>
                <w:rFonts w:ascii="Arial" w:hAnsi="Arial"/>
                <w:b/>
                <w:bCs/>
                <w:sz w:val="40"/>
                <w:szCs w:val="42"/>
              </w:rPr>
              <w:t>«</w:t>
            </w:r>
            <w:r w:rsidR="00AF7215" w:rsidRPr="008D47B8">
              <w:rPr>
                <w:rFonts w:ascii="Arial" w:hAnsi="Arial"/>
                <w:b/>
                <w:bCs/>
                <w:sz w:val="40"/>
                <w:szCs w:val="42"/>
              </w:rPr>
              <w:t xml:space="preserve">Открытый </w:t>
            </w:r>
            <w:r w:rsidRPr="008D47B8">
              <w:rPr>
                <w:rFonts w:ascii="Arial" w:hAnsi="Arial"/>
                <w:b/>
                <w:bCs/>
                <w:sz w:val="40"/>
                <w:szCs w:val="42"/>
              </w:rPr>
              <w:t xml:space="preserve">Кубок чемпионов </w:t>
            </w:r>
          </w:p>
          <w:p w:rsidR="00FB46C3" w:rsidRPr="008D47B8" w:rsidRDefault="00E43340" w:rsidP="00BB3357">
            <w:pPr>
              <w:pStyle w:val="2A"/>
              <w:spacing w:before="120"/>
              <w:jc w:val="center"/>
              <w:rPr>
                <w:rFonts w:ascii="Arial" w:hAnsi="Arial"/>
                <w:b/>
                <w:bCs/>
                <w:sz w:val="40"/>
                <w:szCs w:val="42"/>
              </w:rPr>
            </w:pPr>
            <w:r w:rsidRPr="008D47B8">
              <w:rPr>
                <w:rFonts w:ascii="Arial" w:hAnsi="Arial"/>
                <w:b/>
                <w:bCs/>
                <w:sz w:val="40"/>
                <w:szCs w:val="42"/>
              </w:rPr>
              <w:t>Северной Столицы»</w:t>
            </w:r>
          </w:p>
          <w:p w:rsidR="00E43340" w:rsidRPr="008D47B8" w:rsidRDefault="00E43340">
            <w:pPr>
              <w:pStyle w:val="2A"/>
              <w:jc w:val="cent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  <w:p w:rsidR="00E43340" w:rsidRPr="008D47B8" w:rsidRDefault="00E43340">
            <w:pPr>
              <w:pStyle w:val="2A"/>
              <w:jc w:val="center"/>
              <w:rPr>
                <w:rFonts w:ascii="Arial" w:hAnsi="Arial"/>
                <w:b/>
                <w:bCs/>
                <w:i/>
                <w:sz w:val="28"/>
                <w:szCs w:val="30"/>
              </w:rPr>
            </w:pPr>
            <w:r w:rsidRPr="008D47B8">
              <w:rPr>
                <w:rFonts w:ascii="Arial" w:hAnsi="Arial"/>
                <w:b/>
                <w:bCs/>
                <w:i/>
                <w:sz w:val="28"/>
                <w:szCs w:val="30"/>
              </w:rPr>
              <w:t xml:space="preserve">В рамках «Фестиваля силовых видов спорта NWPA» </w:t>
            </w:r>
          </w:p>
          <w:p w:rsidR="00FB46C3" w:rsidRPr="008D47B8" w:rsidRDefault="00E43340">
            <w:pPr>
              <w:pStyle w:val="2A"/>
              <w:jc w:val="center"/>
              <w:rPr>
                <w:rFonts w:ascii="Arial" w:hAnsi="Arial"/>
                <w:b/>
                <w:bCs/>
                <w:i/>
                <w:sz w:val="28"/>
                <w:szCs w:val="30"/>
              </w:rPr>
            </w:pPr>
            <w:r w:rsidRPr="008D47B8">
              <w:rPr>
                <w:rFonts w:ascii="Arial" w:hAnsi="Arial"/>
                <w:b/>
                <w:bCs/>
                <w:i/>
                <w:sz w:val="28"/>
                <w:szCs w:val="30"/>
              </w:rPr>
              <w:t>(Северо-Западный Силовой Альянс)</w:t>
            </w:r>
          </w:p>
          <w:p w:rsidR="00FB46C3" w:rsidRPr="008D47B8" w:rsidRDefault="00FB46C3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43340" w:rsidRPr="008D47B8" w:rsidRDefault="00E43340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43340" w:rsidRPr="008D47B8" w:rsidRDefault="00E43340">
            <w:pPr>
              <w:pStyle w:val="2A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B46C3" w:rsidRPr="008D47B8" w:rsidRDefault="00F570A6">
            <w:pPr>
              <w:pStyle w:val="2A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D47B8">
              <w:rPr>
                <w:rFonts w:ascii="Arial" w:hAnsi="Arial"/>
                <w:b/>
                <w:bCs/>
                <w:sz w:val="24"/>
                <w:szCs w:val="26"/>
              </w:rPr>
              <w:t>1</w:t>
            </w:r>
            <w:r w:rsidR="00E43340" w:rsidRPr="008D47B8">
              <w:rPr>
                <w:rFonts w:ascii="Arial" w:hAnsi="Arial"/>
                <w:b/>
                <w:bCs/>
                <w:sz w:val="24"/>
                <w:szCs w:val="26"/>
              </w:rPr>
              <w:t>0 апреля 2022</w:t>
            </w:r>
            <w:r w:rsidRPr="008D47B8">
              <w:rPr>
                <w:rFonts w:ascii="Arial" w:hAnsi="Arial"/>
                <w:b/>
                <w:bCs/>
                <w:sz w:val="24"/>
                <w:szCs w:val="26"/>
              </w:rPr>
              <w:t xml:space="preserve"> года</w:t>
            </w:r>
          </w:p>
          <w:p w:rsidR="00FB46C3" w:rsidRPr="008D47B8" w:rsidRDefault="00F570A6">
            <w:pPr>
              <w:pStyle w:val="2A"/>
              <w:jc w:val="center"/>
              <w:rPr>
                <w:rFonts w:hint="eastAsia"/>
                <w:sz w:val="18"/>
                <w:szCs w:val="18"/>
              </w:rPr>
            </w:pPr>
            <w:r w:rsidRPr="008D47B8">
              <w:rPr>
                <w:rFonts w:ascii="Arial" w:hAnsi="Arial"/>
                <w:b/>
                <w:bCs/>
                <w:sz w:val="24"/>
                <w:szCs w:val="26"/>
              </w:rPr>
              <w:t>Санкт-Петербург</w:t>
            </w:r>
          </w:p>
        </w:tc>
      </w:tr>
    </w:tbl>
    <w:p w:rsidR="00FB46C3" w:rsidRPr="008D47B8" w:rsidRDefault="00F570A6">
      <w:pPr>
        <w:pStyle w:val="A5"/>
        <w:spacing w:before="0" w:line="240" w:lineRule="auto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b/>
          <w:bCs/>
          <w:sz w:val="22"/>
          <w:szCs w:val="22"/>
          <w:shd w:val="clear" w:color="auto" w:fill="FEFFFE"/>
        </w:rPr>
        <w:t>1. ЦЕЛИ И ЗАДАЧИ</w:t>
      </w: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>1.1. 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  <w:r w:rsidRPr="008D47B8">
        <w:rPr>
          <w:rFonts w:ascii="Arial" w:eastAsia="Arial" w:hAnsi="Arial" w:cs="Arial"/>
          <w:sz w:val="22"/>
          <w:szCs w:val="22"/>
          <w:shd w:val="clear" w:color="auto" w:fill="FEFFFE"/>
        </w:rPr>
        <w:br/>
      </w: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1.2. Популяризация здорового образа жизни в средствах массовой информации, через рекламу бодибилдинга и фитнеса, как наиболее эффективных средств оздоровления населения, </w:t>
      </w:r>
      <w:r w:rsidRPr="008D47B8">
        <w:rPr>
          <w:rFonts w:ascii="Arial" w:hAnsi="Arial"/>
          <w:sz w:val="22"/>
          <w:szCs w:val="22"/>
        </w:rPr>
        <w:t>повышения мастерства участников.</w:t>
      </w:r>
      <w:r w:rsidRPr="008D47B8">
        <w:rPr>
          <w:rFonts w:ascii="Arial" w:eastAsia="Arial" w:hAnsi="Arial" w:cs="Arial"/>
          <w:sz w:val="22"/>
          <w:szCs w:val="22"/>
          <w:shd w:val="clear" w:color="auto" w:fill="FEFFFE"/>
        </w:rPr>
        <w:br/>
      </w:r>
      <w:r w:rsidRPr="008D47B8">
        <w:rPr>
          <w:rFonts w:ascii="Arial" w:hAnsi="Arial"/>
          <w:sz w:val="22"/>
          <w:szCs w:val="22"/>
          <w:shd w:val="clear" w:color="auto" w:fill="FEFFFE"/>
        </w:rPr>
        <w:t>1.3. Выявление лучших спортсменов.</w:t>
      </w: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>1.4. Привлечение населения к занятиям физической культурой и спортом на примере соревнующихся спортсменов.</w:t>
      </w: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> </w:t>
      </w: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b/>
          <w:bCs/>
          <w:sz w:val="22"/>
          <w:szCs w:val="22"/>
          <w:shd w:val="clear" w:color="auto" w:fill="FEFFFE"/>
        </w:rPr>
        <w:t>2. СРОКИ И МЕСТО ПРОВЕДЕНИЯ</w:t>
      </w:r>
    </w:p>
    <w:p w:rsidR="00E43340" w:rsidRPr="008D47B8" w:rsidRDefault="00F570A6">
      <w:pPr>
        <w:pStyle w:val="A5"/>
        <w:spacing w:before="0" w:line="240" w:lineRule="auto"/>
        <w:jc w:val="both"/>
        <w:rPr>
          <w:rFonts w:ascii="Arial" w:hAnsi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2.1 Соревнования будут проходить </w:t>
      </w:r>
      <w:r w:rsidRPr="00BB3357">
        <w:rPr>
          <w:rFonts w:ascii="Arial" w:hAnsi="Arial"/>
          <w:b/>
          <w:sz w:val="22"/>
          <w:szCs w:val="22"/>
          <w:shd w:val="clear" w:color="auto" w:fill="FEFFFE"/>
        </w:rPr>
        <w:t>1</w:t>
      </w:r>
      <w:r w:rsidR="00E43340" w:rsidRPr="00BB3357">
        <w:rPr>
          <w:rFonts w:ascii="Arial" w:hAnsi="Arial"/>
          <w:b/>
          <w:sz w:val="22"/>
          <w:szCs w:val="22"/>
          <w:shd w:val="clear" w:color="auto" w:fill="FEFFFE"/>
        </w:rPr>
        <w:t>0</w:t>
      </w:r>
      <w:r w:rsidRPr="00BB3357">
        <w:rPr>
          <w:rFonts w:ascii="Arial" w:hAnsi="Arial"/>
          <w:b/>
          <w:sz w:val="22"/>
          <w:szCs w:val="22"/>
          <w:shd w:val="clear" w:color="auto" w:fill="FEFFFE"/>
        </w:rPr>
        <w:t xml:space="preserve"> </w:t>
      </w:r>
      <w:r w:rsidR="00E43340" w:rsidRPr="00BB3357">
        <w:rPr>
          <w:rFonts w:ascii="Arial" w:hAnsi="Arial"/>
          <w:b/>
          <w:sz w:val="22"/>
          <w:szCs w:val="22"/>
          <w:shd w:val="clear" w:color="auto" w:fill="FEFFFE"/>
        </w:rPr>
        <w:t>апреля</w:t>
      </w:r>
      <w:r w:rsidRPr="00BB3357">
        <w:rPr>
          <w:rFonts w:ascii="Arial" w:hAnsi="Arial"/>
          <w:b/>
          <w:sz w:val="22"/>
          <w:szCs w:val="22"/>
          <w:shd w:val="clear" w:color="auto" w:fill="FEFFFE"/>
        </w:rPr>
        <w:t xml:space="preserve"> 202</w:t>
      </w:r>
      <w:r w:rsidR="00E43340" w:rsidRPr="00BB3357">
        <w:rPr>
          <w:rFonts w:ascii="Arial" w:hAnsi="Arial"/>
          <w:b/>
          <w:sz w:val="22"/>
          <w:szCs w:val="22"/>
          <w:shd w:val="clear" w:color="auto" w:fill="FEFFFE"/>
        </w:rPr>
        <w:t>2</w:t>
      </w:r>
      <w:r w:rsidRPr="00BB3357">
        <w:rPr>
          <w:rFonts w:ascii="Arial" w:hAnsi="Arial"/>
          <w:b/>
          <w:sz w:val="22"/>
          <w:szCs w:val="22"/>
          <w:shd w:val="clear" w:color="auto" w:fill="FEFFFE"/>
        </w:rPr>
        <w:t xml:space="preserve"> года</w:t>
      </w: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 </w:t>
      </w:r>
      <w:r w:rsidR="00E43340" w:rsidRPr="008D47B8">
        <w:rPr>
          <w:rFonts w:ascii="Arial" w:hAnsi="Arial"/>
          <w:sz w:val="22"/>
          <w:szCs w:val="22"/>
          <w:shd w:val="clear" w:color="auto" w:fill="FEFFFE"/>
        </w:rPr>
        <w:t xml:space="preserve">в СК «Юбилейный» </w:t>
      </w: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по адресу: Санкт-Петербург, </w:t>
      </w:r>
      <w:r w:rsidR="00E43340" w:rsidRPr="008D47B8">
        <w:rPr>
          <w:rFonts w:ascii="Arial" w:hAnsi="Arial"/>
          <w:sz w:val="22"/>
          <w:szCs w:val="22"/>
          <w:shd w:val="clear" w:color="auto" w:fill="FEFFFE"/>
        </w:rPr>
        <w:t>пр. Добролюбова, 18 (м. Спортивная).</w:t>
      </w: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2.2. </w:t>
      </w:r>
      <w:r w:rsidRPr="008D47B8">
        <w:rPr>
          <w:rFonts w:ascii="Arial" w:hAnsi="Arial"/>
          <w:sz w:val="22"/>
          <w:szCs w:val="22"/>
        </w:rPr>
        <w:t xml:space="preserve">Комиссия по допуску (взвешивание, измерение роста) будет проходить </w:t>
      </w:r>
      <w:r w:rsidRPr="00BB3357">
        <w:rPr>
          <w:rFonts w:ascii="Arial" w:hAnsi="Arial"/>
          <w:b/>
          <w:bCs/>
          <w:sz w:val="22"/>
          <w:szCs w:val="22"/>
        </w:rPr>
        <w:t>0</w:t>
      </w:r>
      <w:r w:rsidR="002059F4" w:rsidRPr="00BB3357">
        <w:rPr>
          <w:rFonts w:ascii="Arial" w:hAnsi="Arial"/>
          <w:b/>
          <w:bCs/>
          <w:sz w:val="22"/>
          <w:szCs w:val="22"/>
        </w:rPr>
        <w:t>8</w:t>
      </w:r>
      <w:r w:rsidRPr="008D47B8">
        <w:rPr>
          <w:rFonts w:ascii="Arial" w:hAnsi="Arial"/>
          <w:b/>
          <w:bCs/>
          <w:sz w:val="22"/>
          <w:szCs w:val="22"/>
        </w:rPr>
        <w:t xml:space="preserve"> </w:t>
      </w:r>
      <w:r w:rsidR="002059F4" w:rsidRPr="008D47B8">
        <w:rPr>
          <w:rFonts w:ascii="Arial" w:hAnsi="Arial"/>
          <w:b/>
          <w:bCs/>
          <w:sz w:val="22"/>
          <w:szCs w:val="22"/>
        </w:rPr>
        <w:t>апреля</w:t>
      </w:r>
      <w:r w:rsidRPr="008D47B8">
        <w:rPr>
          <w:rFonts w:ascii="Arial" w:hAnsi="Arial"/>
          <w:b/>
          <w:bCs/>
          <w:sz w:val="22"/>
          <w:szCs w:val="22"/>
        </w:rPr>
        <w:t xml:space="preserve"> 202</w:t>
      </w:r>
      <w:r w:rsidR="002059F4" w:rsidRPr="008D47B8">
        <w:rPr>
          <w:rFonts w:ascii="Arial" w:hAnsi="Arial"/>
          <w:b/>
          <w:bCs/>
          <w:sz w:val="22"/>
          <w:szCs w:val="22"/>
        </w:rPr>
        <w:t>2</w:t>
      </w:r>
      <w:r w:rsidRPr="008D47B8">
        <w:rPr>
          <w:rFonts w:ascii="Arial" w:hAnsi="Arial"/>
          <w:b/>
          <w:bCs/>
          <w:sz w:val="22"/>
          <w:szCs w:val="22"/>
        </w:rPr>
        <w:t xml:space="preserve"> года в ЦФКиС «Нарвская застава» стадион «Шторм»</w:t>
      </w:r>
      <w:r w:rsidRPr="008D47B8">
        <w:rPr>
          <w:rFonts w:ascii="Arial" w:hAnsi="Arial"/>
          <w:sz w:val="22"/>
          <w:szCs w:val="22"/>
        </w:rPr>
        <w:t xml:space="preserve"> по адресу: пр. Народного ополчения, 24 (станция метро «Ленинский проспект»).</w:t>
      </w:r>
    </w:p>
    <w:p w:rsidR="00FB46C3" w:rsidRPr="008D47B8" w:rsidRDefault="00FB46C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9"/>
        <w:rPr>
          <w:rFonts w:ascii="Arial" w:eastAsia="Arial" w:hAnsi="Arial" w:cs="Arial"/>
          <w:sz w:val="22"/>
          <w:szCs w:val="22"/>
        </w:rPr>
      </w:pPr>
    </w:p>
    <w:p w:rsidR="00FB46C3" w:rsidRPr="008D47B8" w:rsidRDefault="00F570A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9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D47B8">
        <w:rPr>
          <w:rFonts w:ascii="Arial" w:hAnsi="Arial"/>
          <w:b/>
          <w:bCs/>
          <w:sz w:val="22"/>
          <w:szCs w:val="22"/>
          <w:u w:val="single"/>
        </w:rPr>
        <w:t>0</w:t>
      </w:r>
      <w:r w:rsidR="002059F4" w:rsidRPr="008D47B8">
        <w:rPr>
          <w:rFonts w:ascii="Arial" w:hAnsi="Arial"/>
          <w:b/>
          <w:bCs/>
          <w:sz w:val="22"/>
          <w:szCs w:val="22"/>
          <w:u w:val="single"/>
        </w:rPr>
        <w:t>8</w:t>
      </w:r>
      <w:r w:rsidRPr="008D47B8">
        <w:rPr>
          <w:rFonts w:ascii="Arial" w:hAnsi="Arial"/>
          <w:b/>
          <w:bCs/>
          <w:sz w:val="22"/>
          <w:szCs w:val="22"/>
          <w:u w:val="single"/>
        </w:rPr>
        <w:t>.0</w:t>
      </w:r>
      <w:r w:rsidR="002059F4" w:rsidRPr="008D47B8">
        <w:rPr>
          <w:rFonts w:ascii="Arial" w:hAnsi="Arial"/>
          <w:b/>
          <w:bCs/>
          <w:sz w:val="22"/>
          <w:szCs w:val="22"/>
          <w:u w:val="single"/>
        </w:rPr>
        <w:t>4.2022</w:t>
      </w:r>
      <w:r w:rsidRPr="008D47B8">
        <w:rPr>
          <w:rFonts w:ascii="Arial" w:hAnsi="Arial"/>
          <w:b/>
          <w:bCs/>
          <w:sz w:val="22"/>
          <w:szCs w:val="22"/>
          <w:u w:val="single"/>
        </w:rPr>
        <w:t xml:space="preserve"> (пятница) 1</w:t>
      </w:r>
      <w:r w:rsidR="00BB3357">
        <w:rPr>
          <w:rFonts w:ascii="Arial" w:hAnsi="Arial"/>
          <w:b/>
          <w:bCs/>
          <w:sz w:val="22"/>
          <w:szCs w:val="22"/>
          <w:u w:val="single"/>
        </w:rPr>
        <w:t>5</w:t>
      </w:r>
      <w:r w:rsidRPr="008D47B8">
        <w:rPr>
          <w:rFonts w:ascii="Arial" w:hAnsi="Arial"/>
          <w:b/>
          <w:bCs/>
          <w:sz w:val="22"/>
          <w:szCs w:val="22"/>
          <w:u w:val="single"/>
          <w:vertAlign w:val="superscript"/>
        </w:rPr>
        <w:t>00</w:t>
      </w:r>
      <w:r w:rsidRPr="008D47B8">
        <w:rPr>
          <w:rFonts w:ascii="Arial" w:hAnsi="Arial"/>
          <w:b/>
          <w:bCs/>
          <w:sz w:val="22"/>
          <w:szCs w:val="22"/>
          <w:u w:val="single"/>
        </w:rPr>
        <w:t xml:space="preserve"> – </w:t>
      </w:r>
      <w:r w:rsidR="00BB3357">
        <w:rPr>
          <w:rFonts w:ascii="Arial" w:hAnsi="Arial"/>
          <w:b/>
          <w:bCs/>
          <w:sz w:val="22"/>
          <w:szCs w:val="22"/>
          <w:u w:val="single"/>
        </w:rPr>
        <w:t>19</w:t>
      </w:r>
      <w:r w:rsidRPr="008D47B8">
        <w:rPr>
          <w:rFonts w:ascii="Arial" w:hAnsi="Arial"/>
          <w:b/>
          <w:bCs/>
          <w:sz w:val="22"/>
          <w:szCs w:val="22"/>
          <w:u w:val="single"/>
          <w:vertAlign w:val="superscript"/>
        </w:rPr>
        <w:t>00</w:t>
      </w:r>
    </w:p>
    <w:p w:rsidR="00FB46C3" w:rsidRPr="008D47B8" w:rsidRDefault="00F570A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8D47B8">
        <w:rPr>
          <w:rFonts w:ascii="Arial" w:hAnsi="Arial"/>
          <w:sz w:val="22"/>
          <w:szCs w:val="22"/>
        </w:rPr>
        <w:t xml:space="preserve">           Комиссия по допуску (</w:t>
      </w:r>
      <w:r w:rsidRPr="008D47B8">
        <w:rPr>
          <w:rFonts w:ascii="Arial" w:hAnsi="Arial"/>
          <w:b/>
          <w:bCs/>
          <w:sz w:val="22"/>
          <w:szCs w:val="22"/>
        </w:rPr>
        <w:t>строго по</w:t>
      </w:r>
      <w:r w:rsidRPr="008D47B8">
        <w:rPr>
          <w:rFonts w:ascii="Arial" w:hAnsi="Arial"/>
          <w:sz w:val="22"/>
          <w:szCs w:val="22"/>
        </w:rPr>
        <w:t xml:space="preserve"> </w:t>
      </w:r>
      <w:r w:rsidRPr="008D47B8">
        <w:rPr>
          <w:rFonts w:ascii="Arial" w:hAnsi="Arial"/>
          <w:b/>
          <w:bCs/>
          <w:sz w:val="22"/>
          <w:szCs w:val="22"/>
        </w:rPr>
        <w:t>Расписанию – см. ниже</w:t>
      </w:r>
      <w:r w:rsidRPr="008D47B8">
        <w:rPr>
          <w:rFonts w:ascii="Arial" w:hAnsi="Arial"/>
          <w:sz w:val="22"/>
          <w:szCs w:val="22"/>
        </w:rPr>
        <w:t>).</w:t>
      </w:r>
    </w:p>
    <w:p w:rsidR="00FB46C3" w:rsidRPr="008D47B8" w:rsidRDefault="00FB46C3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b/>
          <w:bCs/>
          <w:sz w:val="22"/>
          <w:szCs w:val="22"/>
          <w:shd w:val="clear" w:color="auto" w:fill="FEFFFE"/>
        </w:rPr>
        <w:t>1</w:t>
      </w:r>
      <w:r w:rsidR="00BB3357">
        <w:rPr>
          <w:rFonts w:ascii="Arial" w:hAnsi="Arial"/>
          <w:b/>
          <w:bCs/>
          <w:sz w:val="22"/>
          <w:szCs w:val="22"/>
          <w:shd w:val="clear" w:color="auto" w:fill="FEFFFE"/>
        </w:rPr>
        <w:t>5</w:t>
      </w:r>
      <w:r w:rsidRPr="008D47B8">
        <w:rPr>
          <w:rFonts w:ascii="Arial" w:hAnsi="Arial"/>
          <w:b/>
          <w:bCs/>
          <w:sz w:val="22"/>
          <w:szCs w:val="22"/>
          <w:shd w:val="clear" w:color="auto" w:fill="FEFFFE"/>
        </w:rPr>
        <w:t>.00</w:t>
      </w: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  Бодибилдинг: до 90 кг, свыше 90 кг</w:t>
      </w:r>
      <w:r w:rsidR="007B7D25" w:rsidRPr="008D47B8">
        <w:rPr>
          <w:rFonts w:ascii="Arial" w:hAnsi="Arial"/>
          <w:sz w:val="22"/>
          <w:szCs w:val="22"/>
          <w:shd w:val="clear" w:color="auto" w:fill="FEFFFE"/>
        </w:rPr>
        <w:t xml:space="preserve"> и абсолютное первенство</w:t>
      </w:r>
    </w:p>
    <w:p w:rsidR="00FB46C3" w:rsidRPr="008D47B8" w:rsidRDefault="00F570A6" w:rsidP="007B7D25">
      <w:pPr>
        <w:pStyle w:val="A5"/>
        <w:spacing w:before="0" w:line="240" w:lineRule="auto"/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>Атлетик - Классик физик</w:t>
      </w:r>
      <w:r w:rsidRPr="008D47B8">
        <w:rPr>
          <w:rFonts w:ascii="Arial" w:hAnsi="Arial"/>
          <w:sz w:val="22"/>
          <w:szCs w:val="22"/>
          <w:shd w:val="clear" w:color="auto" w:fill="FEFFFE"/>
          <w:lang w:val="fr-FR"/>
        </w:rPr>
        <w:t>:</w:t>
      </w: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 (абсолютная категория)</w:t>
      </w:r>
    </w:p>
    <w:p w:rsidR="00FB46C3" w:rsidRPr="008D47B8" w:rsidRDefault="00F570A6" w:rsidP="007B7D25">
      <w:pPr>
        <w:pStyle w:val="A5"/>
        <w:spacing w:before="0" w:line="240" w:lineRule="auto"/>
        <w:ind w:left="720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  <w:lang w:val="da-DK"/>
        </w:rPr>
        <w:t>Men</w:t>
      </w:r>
      <w:r w:rsidRPr="008D47B8">
        <w:rPr>
          <w:rFonts w:ascii="Arial Unicode MS" w:hAnsi="Arial Unicode MS"/>
          <w:sz w:val="22"/>
          <w:szCs w:val="22"/>
          <w:shd w:val="clear" w:color="auto" w:fill="FEFFFE"/>
          <w:rtl/>
          <w:lang w:val="ar-SA"/>
        </w:rPr>
        <w:t>’</w:t>
      </w:r>
      <w:r w:rsidRPr="008D47B8">
        <w:rPr>
          <w:rFonts w:ascii="Arial" w:hAnsi="Arial"/>
          <w:sz w:val="22"/>
          <w:szCs w:val="22"/>
          <w:shd w:val="clear" w:color="auto" w:fill="FEFFFE"/>
          <w:lang w:val="fr-FR"/>
        </w:rPr>
        <w:t>s Physique (</w:t>
      </w:r>
      <w:r w:rsidRPr="008D47B8">
        <w:rPr>
          <w:rFonts w:ascii="Arial" w:hAnsi="Arial"/>
          <w:sz w:val="22"/>
          <w:szCs w:val="22"/>
          <w:shd w:val="clear" w:color="auto" w:fill="FEFFFE"/>
        </w:rPr>
        <w:t>пляжный бодибилдинг): до 17</w:t>
      </w:r>
      <w:r w:rsidR="00A62DB0" w:rsidRPr="008D47B8">
        <w:rPr>
          <w:rFonts w:ascii="Arial" w:hAnsi="Arial"/>
          <w:sz w:val="22"/>
          <w:szCs w:val="22"/>
          <w:shd w:val="clear" w:color="auto" w:fill="FEFFFE"/>
        </w:rPr>
        <w:t>5</w:t>
      </w:r>
      <w:r w:rsidRPr="008D47B8">
        <w:rPr>
          <w:rFonts w:ascii="Arial" w:hAnsi="Arial"/>
          <w:sz w:val="22"/>
          <w:szCs w:val="22"/>
          <w:shd w:val="clear" w:color="auto" w:fill="FEFFFE"/>
        </w:rPr>
        <w:t>см, свыше 17</w:t>
      </w:r>
      <w:r w:rsidR="00A62DB0" w:rsidRPr="008D47B8">
        <w:rPr>
          <w:rFonts w:ascii="Arial" w:hAnsi="Arial"/>
          <w:sz w:val="22"/>
          <w:szCs w:val="22"/>
          <w:shd w:val="clear" w:color="auto" w:fill="FEFFFE"/>
        </w:rPr>
        <w:t>5</w:t>
      </w:r>
      <w:r w:rsidRPr="008D47B8">
        <w:rPr>
          <w:rFonts w:ascii="Arial" w:hAnsi="Arial"/>
          <w:sz w:val="22"/>
          <w:szCs w:val="22"/>
          <w:shd w:val="clear" w:color="auto" w:fill="FEFFFE"/>
        </w:rPr>
        <w:t>см</w:t>
      </w:r>
      <w:r w:rsidR="007B7D25" w:rsidRPr="008D47B8">
        <w:rPr>
          <w:rFonts w:ascii="Arial" w:hAnsi="Arial"/>
          <w:sz w:val="22"/>
          <w:szCs w:val="22"/>
          <w:shd w:val="clear" w:color="auto" w:fill="FEFFFE"/>
        </w:rPr>
        <w:t xml:space="preserve"> и абсолютное пер</w:t>
      </w:r>
      <w:r w:rsidR="00E72360">
        <w:rPr>
          <w:rFonts w:ascii="Arial" w:hAnsi="Arial"/>
          <w:sz w:val="22"/>
          <w:szCs w:val="22"/>
          <w:shd w:val="clear" w:color="auto" w:fill="FEFFFE"/>
        </w:rPr>
        <w:t>-</w:t>
      </w:r>
      <w:r w:rsidR="007B7D25" w:rsidRPr="008D47B8">
        <w:rPr>
          <w:rFonts w:ascii="Arial" w:hAnsi="Arial"/>
          <w:sz w:val="22"/>
          <w:szCs w:val="22"/>
          <w:shd w:val="clear" w:color="auto" w:fill="FEFFFE"/>
        </w:rPr>
        <w:t>во</w:t>
      </w:r>
    </w:p>
    <w:p w:rsidR="00FB46C3" w:rsidRPr="008D47B8" w:rsidRDefault="00BB3357" w:rsidP="00A62DB0">
      <w:pPr>
        <w:pStyle w:val="A5"/>
        <w:spacing w:before="0"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BB3357">
        <w:rPr>
          <w:rFonts w:ascii="Arial" w:hAnsi="Arial"/>
          <w:b/>
          <w:sz w:val="22"/>
          <w:szCs w:val="22"/>
          <w:shd w:val="clear" w:color="auto" w:fill="FEFFFE"/>
        </w:rPr>
        <w:t>17.30</w:t>
      </w:r>
      <w:r>
        <w:rPr>
          <w:rFonts w:ascii="Arial" w:hAnsi="Arial"/>
          <w:sz w:val="22"/>
          <w:szCs w:val="22"/>
          <w:shd w:val="clear" w:color="auto" w:fill="FEFFFE"/>
        </w:rPr>
        <w:t xml:space="preserve">   </w:t>
      </w:r>
      <w:r w:rsidR="00F570A6" w:rsidRPr="008D47B8">
        <w:rPr>
          <w:rFonts w:ascii="Arial" w:hAnsi="Arial"/>
          <w:sz w:val="22"/>
          <w:szCs w:val="22"/>
          <w:shd w:val="clear" w:color="auto" w:fill="FEFFFE"/>
        </w:rPr>
        <w:t xml:space="preserve">Фит-модель: </w:t>
      </w:r>
      <w:r w:rsidR="00FA44BF" w:rsidRPr="008D47B8">
        <w:rPr>
          <w:rFonts w:ascii="Arial" w:hAnsi="Arial"/>
          <w:sz w:val="22"/>
          <w:szCs w:val="22"/>
          <w:shd w:val="clear" w:color="auto" w:fill="FEFFFE"/>
        </w:rPr>
        <w:t>166см, свыше 166см</w:t>
      </w:r>
      <w:r w:rsidR="007B7D25" w:rsidRPr="008D47B8">
        <w:rPr>
          <w:rFonts w:ascii="Arial" w:hAnsi="Arial"/>
          <w:sz w:val="22"/>
          <w:szCs w:val="22"/>
          <w:shd w:val="clear" w:color="auto" w:fill="FEFFFE"/>
        </w:rPr>
        <w:t xml:space="preserve"> и абсолютное первенство</w:t>
      </w:r>
    </w:p>
    <w:p w:rsidR="00FB46C3" w:rsidRPr="008D47B8" w:rsidRDefault="00F570A6">
      <w:pPr>
        <w:pStyle w:val="A5"/>
        <w:spacing w:before="0" w:line="240" w:lineRule="auto"/>
        <w:ind w:firstLine="720"/>
        <w:jc w:val="both"/>
        <w:rPr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Fonts w:ascii="Arial" w:hAnsi="Arial"/>
          <w:sz w:val="22"/>
          <w:szCs w:val="22"/>
          <w:shd w:val="clear" w:color="auto" w:fill="FEFFFE"/>
        </w:rPr>
        <w:t xml:space="preserve">Фитнес бикини: до 163см, до 169см, свыше 169см </w:t>
      </w:r>
      <w:r w:rsidR="007B7D25" w:rsidRPr="008D47B8">
        <w:rPr>
          <w:rFonts w:ascii="Arial" w:hAnsi="Arial"/>
          <w:sz w:val="22"/>
          <w:szCs w:val="22"/>
          <w:shd w:val="clear" w:color="auto" w:fill="FEFFFE"/>
        </w:rPr>
        <w:t>и абсолютное первенство</w:t>
      </w:r>
    </w:p>
    <w:p w:rsidR="00FB46C3" w:rsidRPr="008D47B8" w:rsidRDefault="00FB46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rPr>
          <w:rFonts w:ascii="Arial" w:eastAsia="Arial" w:hAnsi="Arial" w:cs="Arial"/>
          <w:sz w:val="22"/>
          <w:szCs w:val="22"/>
        </w:rPr>
      </w:pPr>
    </w:p>
    <w:p w:rsidR="00FB46C3" w:rsidRPr="008D47B8" w:rsidRDefault="00F570A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8D47B8">
        <w:rPr>
          <w:rFonts w:ascii="Arial" w:hAnsi="Arial"/>
          <w:b/>
          <w:bCs/>
          <w:sz w:val="22"/>
          <w:szCs w:val="22"/>
        </w:rPr>
        <w:t xml:space="preserve">ВНИМАНИЕ! </w:t>
      </w:r>
      <w:r w:rsidRPr="008D47B8">
        <w:rPr>
          <w:rFonts w:ascii="Arial" w:hAnsi="Arial"/>
          <w:sz w:val="22"/>
          <w:szCs w:val="22"/>
        </w:rPr>
        <w:t>Количество категорий может быть пересмотрено организаторами соревнований в зависимости от количества заявленных участников, если менее шести человек в категории, то категории будут объединены либо при большом количестве участников разделены.</w:t>
      </w:r>
      <w:r w:rsidR="00B84250" w:rsidRPr="008D47B8">
        <w:rPr>
          <w:rFonts w:ascii="Arial" w:hAnsi="Arial"/>
          <w:sz w:val="22"/>
          <w:szCs w:val="22"/>
        </w:rPr>
        <w:t xml:space="preserve"> </w:t>
      </w:r>
    </w:p>
    <w:p w:rsidR="00FB46C3" w:rsidRPr="008D47B8" w:rsidRDefault="00F570A6" w:rsidP="00072F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8D47B8">
        <w:rPr>
          <w:rFonts w:ascii="Arial" w:hAnsi="Arial"/>
          <w:sz w:val="22"/>
          <w:szCs w:val="22"/>
        </w:rPr>
        <w:t>Каждому участнику будет выдан браслет, который является пропуском на соревнования.</w:t>
      </w:r>
    </w:p>
    <w:p w:rsidR="00FB46C3" w:rsidRPr="008D47B8" w:rsidRDefault="00FB46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u w:color="0563C0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</w:rPr>
        <w:t xml:space="preserve">Соревнования, которые проходят под эгидой ФББР, включены в календарный план соревнований ФББР, см. </w:t>
      </w:r>
      <w:hyperlink r:id="rId11" w:history="1">
        <w:r w:rsidRPr="008D47B8">
          <w:rPr>
            <w:rStyle w:val="Hyperlink1"/>
            <w:sz w:val="22"/>
            <w:szCs w:val="22"/>
          </w:rPr>
          <w:t>www.fbbr.org</w:t>
        </w:r>
      </w:hyperlink>
      <w:r w:rsidRPr="008D47B8">
        <w:rPr>
          <w:rStyle w:val="a7"/>
          <w:rFonts w:ascii="Arial" w:hAnsi="Arial"/>
          <w:sz w:val="22"/>
          <w:szCs w:val="22"/>
          <w:u w:val="single" w:color="0563C0"/>
          <w:shd w:val="clear" w:color="auto" w:fill="FEFFFE"/>
        </w:rPr>
        <w:t xml:space="preserve">, </w:t>
      </w: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</w:rPr>
        <w:t xml:space="preserve">раздел Календарь соревнований. 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u w:color="0563C0"/>
        </w:rPr>
      </w:pP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</w:rPr>
        <w:t xml:space="preserve">Офис ФББР для справок: </w:t>
      </w:r>
      <w:r w:rsidRPr="008D47B8">
        <w:rPr>
          <w:rStyle w:val="a7"/>
          <w:rFonts w:ascii="Arial" w:hAnsi="Arial"/>
          <w:color w:val="0000EE"/>
          <w:sz w:val="22"/>
          <w:szCs w:val="22"/>
          <w:u w:val="single" w:color="0000EE"/>
          <w:shd w:val="clear" w:color="auto" w:fill="FEFFFE"/>
        </w:rPr>
        <w:t>+7 (953) 149-98-09</w:t>
      </w: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</w:rPr>
        <w:t xml:space="preserve"> или по </w:t>
      </w:r>
      <w:r w:rsid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  <w:lang w:val="en-US"/>
        </w:rPr>
        <w:t>Email</w:t>
      </w: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  <w:lang w:val="it-IT"/>
        </w:rPr>
        <w:t>: info@fbbr.org.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 Ответственность за нарушение правил ФББР по поводу участия в соревнованиях альтернативных организаций на сайте: </w:t>
      </w:r>
      <w:hyperlink r:id="rId12" w:history="1">
        <w:r w:rsidRPr="008D47B8">
          <w:rPr>
            <w:rStyle w:val="Hyperlink2"/>
            <w:sz w:val="22"/>
            <w:szCs w:val="22"/>
          </w:rPr>
          <w:t>http</w:t>
        </w:r>
        <w:r w:rsidRPr="008D47B8">
          <w:rPr>
            <w:rStyle w:val="a7"/>
            <w:rFonts w:ascii="Arial" w:hAnsi="Arial"/>
            <w:sz w:val="22"/>
            <w:szCs w:val="22"/>
            <w:u w:val="single" w:color="0563C0"/>
          </w:rPr>
          <w:t>://</w:t>
        </w:r>
        <w:proofErr w:type="spellStart"/>
        <w:r w:rsidRPr="008D47B8">
          <w:rPr>
            <w:rStyle w:val="Hyperlink2"/>
            <w:sz w:val="22"/>
            <w:szCs w:val="22"/>
          </w:rPr>
          <w:t>fbbr</w:t>
        </w:r>
        <w:proofErr w:type="spellEnd"/>
        <w:r w:rsidRPr="008D47B8">
          <w:rPr>
            <w:rStyle w:val="a7"/>
            <w:rFonts w:ascii="Arial" w:hAnsi="Arial"/>
            <w:sz w:val="22"/>
            <w:szCs w:val="22"/>
            <w:u w:val="single" w:color="0563C0"/>
          </w:rPr>
          <w:t>.</w:t>
        </w:r>
        <w:r w:rsidRPr="008D47B8">
          <w:rPr>
            <w:rStyle w:val="Hyperlink2"/>
            <w:sz w:val="22"/>
            <w:szCs w:val="22"/>
          </w:rPr>
          <w:t>org</w:t>
        </w:r>
        <w:r w:rsidRPr="008D47B8">
          <w:rPr>
            <w:rStyle w:val="a7"/>
            <w:rFonts w:ascii="Arial" w:hAnsi="Arial"/>
            <w:sz w:val="22"/>
            <w:szCs w:val="22"/>
            <w:u w:val="single" w:color="0563C0"/>
          </w:rPr>
          <w:t>/2018/1615</w:t>
        </w:r>
      </w:hyperlink>
      <w:r w:rsidRPr="008D47B8">
        <w:rPr>
          <w:rStyle w:val="a7"/>
          <w:rFonts w:ascii="Arial" w:hAnsi="Arial"/>
          <w:sz w:val="22"/>
          <w:szCs w:val="22"/>
          <w:u w:val="single" w:color="0563C0"/>
        </w:rPr>
        <w:t>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u w:color="0563C0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u w:color="0563C0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u w:color="0563C0"/>
          <w:shd w:val="clear" w:color="auto" w:fill="FEFFFE"/>
        </w:rPr>
        <w:t>3. УЧАСТНИКИ</w:t>
      </w:r>
    </w:p>
    <w:p w:rsidR="008161F6" w:rsidRPr="008D47B8" w:rsidRDefault="008161F6" w:rsidP="008161F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hAnsi="Arial"/>
          <w:color w:val="FF0000"/>
          <w:sz w:val="22"/>
          <w:szCs w:val="22"/>
        </w:rPr>
      </w:pPr>
      <w:r w:rsidRPr="008D47B8">
        <w:rPr>
          <w:rStyle w:val="a7"/>
          <w:rFonts w:ascii="Arial" w:hAnsi="Arial"/>
          <w:sz w:val="22"/>
          <w:szCs w:val="22"/>
          <w:u w:color="0563C0"/>
        </w:rPr>
        <w:t>К участию в соревнованиях допускаются спортсмены</w:t>
      </w:r>
      <w:r w:rsidR="00BB3357">
        <w:rPr>
          <w:rStyle w:val="a7"/>
          <w:rFonts w:ascii="Arial" w:hAnsi="Arial"/>
          <w:sz w:val="22"/>
          <w:szCs w:val="22"/>
          <w:u w:color="0563C0"/>
        </w:rPr>
        <w:t xml:space="preserve"> -</w:t>
      </w:r>
      <w:r w:rsidR="00AC5AB3">
        <w:rPr>
          <w:rStyle w:val="a7"/>
          <w:rFonts w:ascii="Arial" w:hAnsi="Arial"/>
          <w:sz w:val="22"/>
          <w:szCs w:val="22"/>
          <w:u w:color="0563C0"/>
        </w:rPr>
        <w:t xml:space="preserve"> члены ФББ</w:t>
      </w:r>
      <w:r w:rsidR="007A7A28">
        <w:rPr>
          <w:rStyle w:val="a7"/>
          <w:rFonts w:ascii="Arial" w:hAnsi="Arial"/>
          <w:sz w:val="22"/>
          <w:szCs w:val="22"/>
          <w:u w:color="0563C0"/>
        </w:rPr>
        <w:t>Р и стран</w:t>
      </w:r>
      <w:r w:rsidR="00FE70A6">
        <w:rPr>
          <w:rStyle w:val="a7"/>
          <w:rFonts w:ascii="Arial" w:hAnsi="Arial"/>
          <w:sz w:val="22"/>
          <w:szCs w:val="22"/>
          <w:u w:color="0563C0"/>
        </w:rPr>
        <w:t xml:space="preserve"> СНГ. Спортсмены - члены ФББ Санкт-Петербурга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 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допускаются только 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после регистрации </w:t>
      </w:r>
      <w:r w:rsidR="00F82EC4">
        <w:rPr>
          <w:rStyle w:val="a7"/>
          <w:rFonts w:ascii="Arial" w:hAnsi="Arial"/>
          <w:sz w:val="22"/>
          <w:szCs w:val="22"/>
          <w:u w:color="0563C0"/>
        </w:rPr>
        <w:t xml:space="preserve">и участия 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на </w:t>
      </w:r>
      <w:r w:rsidR="007A7A28">
        <w:rPr>
          <w:rStyle w:val="a7"/>
          <w:rFonts w:ascii="Arial" w:hAnsi="Arial"/>
          <w:sz w:val="22"/>
          <w:szCs w:val="22"/>
          <w:u w:color="0563C0"/>
        </w:rPr>
        <w:t>Открыт</w:t>
      </w:r>
      <w:r w:rsidR="00F82EC4">
        <w:rPr>
          <w:rStyle w:val="a7"/>
          <w:rFonts w:ascii="Arial" w:hAnsi="Arial"/>
          <w:sz w:val="22"/>
          <w:szCs w:val="22"/>
          <w:u w:color="0563C0"/>
        </w:rPr>
        <w:t>ом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 Чемпионат</w:t>
      </w:r>
      <w:r w:rsidR="00F82EC4">
        <w:rPr>
          <w:rStyle w:val="a7"/>
          <w:rFonts w:ascii="Arial" w:hAnsi="Arial"/>
          <w:sz w:val="22"/>
          <w:szCs w:val="22"/>
          <w:u w:color="0563C0"/>
        </w:rPr>
        <w:t>е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 Северо-Западного ФО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 (который состоится 09.04.2022),</w:t>
      </w:r>
      <w:r w:rsidRPr="008D47B8">
        <w:rPr>
          <w:rStyle w:val="a7"/>
          <w:rFonts w:ascii="Arial" w:hAnsi="Arial"/>
          <w:sz w:val="22"/>
          <w:szCs w:val="22"/>
          <w:u w:color="0563C0"/>
        </w:rPr>
        <w:t xml:space="preserve"> предъявив регистрационный браслет.</w:t>
      </w:r>
      <w:r w:rsidR="00AC5AB3">
        <w:rPr>
          <w:rStyle w:val="a7"/>
          <w:rFonts w:ascii="Arial" w:hAnsi="Arial"/>
          <w:sz w:val="22"/>
          <w:szCs w:val="22"/>
          <w:u w:color="0563C0"/>
        </w:rPr>
        <w:t xml:space="preserve"> 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Регистрация на </w:t>
      </w:r>
      <w:r w:rsidR="00C731D3">
        <w:rPr>
          <w:rStyle w:val="a7"/>
          <w:rFonts w:ascii="Arial" w:hAnsi="Arial"/>
          <w:sz w:val="22"/>
          <w:szCs w:val="22"/>
          <w:u w:color="0563C0"/>
        </w:rPr>
        <w:t xml:space="preserve">Открытый </w:t>
      </w:r>
      <w:r w:rsidR="007A7A28">
        <w:rPr>
          <w:rStyle w:val="a7"/>
          <w:rFonts w:ascii="Arial" w:hAnsi="Arial"/>
          <w:sz w:val="22"/>
          <w:szCs w:val="22"/>
          <w:u w:color="0563C0"/>
        </w:rPr>
        <w:t>Чемпионат СЗФО также будет проходить 08.04.</w:t>
      </w:r>
      <w:r w:rsidR="00FE70A6">
        <w:rPr>
          <w:rStyle w:val="a7"/>
          <w:rFonts w:ascii="Arial" w:hAnsi="Arial"/>
          <w:sz w:val="22"/>
          <w:szCs w:val="22"/>
          <w:u w:color="0563C0"/>
        </w:rPr>
        <w:t>2022 на стадионе «Шторм»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 (</w:t>
      </w:r>
      <w:proofErr w:type="spellStart"/>
      <w:r w:rsidR="007A7A28">
        <w:rPr>
          <w:rStyle w:val="a7"/>
          <w:rFonts w:ascii="Arial" w:hAnsi="Arial"/>
          <w:sz w:val="22"/>
          <w:szCs w:val="22"/>
          <w:u w:color="0563C0"/>
        </w:rPr>
        <w:t>пр</w:t>
      </w:r>
      <w:proofErr w:type="gramStart"/>
      <w:r w:rsidR="007A7A28">
        <w:rPr>
          <w:rStyle w:val="a7"/>
          <w:rFonts w:ascii="Arial" w:hAnsi="Arial"/>
          <w:sz w:val="22"/>
          <w:szCs w:val="22"/>
          <w:u w:color="0563C0"/>
        </w:rPr>
        <w:t>.Н</w:t>
      </w:r>
      <w:proofErr w:type="gramEnd"/>
      <w:r w:rsidR="007A7A28">
        <w:rPr>
          <w:rStyle w:val="a7"/>
          <w:rFonts w:ascii="Arial" w:hAnsi="Arial"/>
          <w:sz w:val="22"/>
          <w:szCs w:val="22"/>
          <w:u w:color="0563C0"/>
        </w:rPr>
        <w:t>ародного</w:t>
      </w:r>
      <w:proofErr w:type="spellEnd"/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 Ополчения, 24).</w:t>
      </w:r>
    </w:p>
    <w:p w:rsidR="006255D4" w:rsidRPr="008D47B8" w:rsidRDefault="006255D4" w:rsidP="006255D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8D47B8">
        <w:rPr>
          <w:rStyle w:val="a7"/>
          <w:rFonts w:ascii="Arial" w:hAnsi="Arial"/>
          <w:sz w:val="22"/>
          <w:szCs w:val="22"/>
          <w:u w:color="0563C0"/>
        </w:rPr>
        <w:t>К участию в соревнованиях допускаются спортсмены, предварительно подтвердившие своё участие командной заявкой с визой руководителя региональной (городской) Федерации</w:t>
      </w:r>
      <w:r w:rsidR="00C212FC" w:rsidRPr="008D47B8">
        <w:rPr>
          <w:rStyle w:val="a7"/>
          <w:rFonts w:ascii="Arial" w:hAnsi="Arial"/>
          <w:sz w:val="22"/>
          <w:szCs w:val="22"/>
          <w:u w:color="0563C0"/>
        </w:rPr>
        <w:t xml:space="preserve"> по месту регистрации</w:t>
      </w:r>
      <w:r w:rsidR="007A7A28">
        <w:rPr>
          <w:rStyle w:val="a7"/>
          <w:rFonts w:ascii="Arial" w:hAnsi="Arial"/>
          <w:sz w:val="22"/>
          <w:szCs w:val="22"/>
          <w:u w:color="0563C0"/>
        </w:rPr>
        <w:t xml:space="preserve"> либо заявкой</w:t>
      </w:r>
      <w:r w:rsidR="007A7A28" w:rsidRPr="007A7A28">
        <w:rPr>
          <w:rStyle w:val="a7"/>
          <w:rFonts w:ascii="Arial" w:hAnsi="Arial"/>
          <w:sz w:val="22"/>
          <w:szCs w:val="22"/>
          <w:u w:color="0563C0"/>
        </w:rPr>
        <w:t xml:space="preserve"> </w:t>
      </w:r>
      <w:r w:rsidR="007A7A28">
        <w:rPr>
          <w:rStyle w:val="a7"/>
          <w:rFonts w:ascii="Arial" w:hAnsi="Arial"/>
          <w:sz w:val="22"/>
          <w:szCs w:val="22"/>
          <w:u w:color="0563C0"/>
        </w:rPr>
        <w:t>национальной федерации страны, гражданином которой является спортсмен</w:t>
      </w:r>
      <w:r w:rsidRPr="008D47B8">
        <w:rPr>
          <w:rStyle w:val="a7"/>
          <w:rFonts w:ascii="Arial" w:hAnsi="Arial"/>
          <w:sz w:val="22"/>
          <w:szCs w:val="22"/>
          <w:u w:color="0563C0"/>
        </w:rPr>
        <w:t>.</w:t>
      </w:r>
      <w:r w:rsidRPr="008D47B8">
        <w:rPr>
          <w:rFonts w:ascii="Arial" w:hAnsi="Arial"/>
          <w:sz w:val="22"/>
          <w:szCs w:val="22"/>
        </w:rPr>
        <w:t xml:space="preserve"> Участникам соревнований необходимо зарегистрировать свою заявку на участие</w:t>
      </w:r>
      <w:r w:rsidR="00C212FC" w:rsidRPr="008D47B8">
        <w:rPr>
          <w:rFonts w:ascii="Arial" w:hAnsi="Arial"/>
          <w:sz w:val="22"/>
          <w:szCs w:val="22"/>
        </w:rPr>
        <w:t xml:space="preserve"> от своего региона</w:t>
      </w:r>
      <w:r w:rsidR="007A7A28">
        <w:rPr>
          <w:rFonts w:ascii="Arial" w:hAnsi="Arial"/>
          <w:sz w:val="22"/>
          <w:szCs w:val="22"/>
        </w:rPr>
        <w:t>,</w:t>
      </w:r>
      <w:r w:rsidR="00C212FC" w:rsidRPr="008D47B8">
        <w:rPr>
          <w:rFonts w:ascii="Arial" w:hAnsi="Arial"/>
          <w:sz w:val="22"/>
          <w:szCs w:val="22"/>
        </w:rPr>
        <w:t xml:space="preserve"> где спортсмен прописан</w:t>
      </w:r>
      <w:r w:rsidRPr="008D47B8">
        <w:rPr>
          <w:rFonts w:ascii="Arial" w:hAnsi="Arial"/>
          <w:sz w:val="22"/>
          <w:szCs w:val="22"/>
        </w:rPr>
        <w:t xml:space="preserve">, </w:t>
      </w:r>
      <w:r w:rsidR="007A7A28">
        <w:rPr>
          <w:rFonts w:ascii="Arial" w:hAnsi="Arial"/>
          <w:sz w:val="22"/>
          <w:szCs w:val="22"/>
        </w:rPr>
        <w:t xml:space="preserve">либо </w:t>
      </w:r>
      <w:r w:rsidR="00C731D3">
        <w:rPr>
          <w:rFonts w:ascii="Arial" w:hAnsi="Arial"/>
          <w:sz w:val="22"/>
          <w:szCs w:val="22"/>
        </w:rPr>
        <w:t xml:space="preserve">от </w:t>
      </w:r>
      <w:r w:rsidR="007A7A28">
        <w:rPr>
          <w:rFonts w:ascii="Arial" w:hAnsi="Arial"/>
          <w:sz w:val="22"/>
          <w:szCs w:val="22"/>
        </w:rPr>
        <w:t xml:space="preserve">страны, где спортсмен проживает, </w:t>
      </w:r>
      <w:r w:rsidRPr="008D47B8">
        <w:rPr>
          <w:rFonts w:ascii="Arial" w:hAnsi="Arial"/>
          <w:sz w:val="22"/>
          <w:szCs w:val="22"/>
        </w:rPr>
        <w:t>перейдя по ссылк</w:t>
      </w:r>
      <w:r w:rsidRPr="0092787A">
        <w:rPr>
          <w:rFonts w:ascii="Arial" w:hAnsi="Arial" w:cs="Arial"/>
          <w:sz w:val="22"/>
          <w:szCs w:val="22"/>
        </w:rPr>
        <w:t xml:space="preserve">е: </w:t>
      </w:r>
      <w:hyperlink r:id="rId13" w:history="1">
        <w:r w:rsidR="001D40AD" w:rsidRPr="0092787A">
          <w:rPr>
            <w:rFonts w:ascii="Arial" w:hAnsi="Arial" w:cs="Arial"/>
            <w:sz w:val="22"/>
            <w:szCs w:val="22"/>
          </w:rPr>
          <w:t>https://nwpa-spb.ru/</w:t>
        </w:r>
      </w:hyperlink>
      <w:r w:rsidR="001D40AD" w:rsidRPr="0092787A">
        <w:rPr>
          <w:rFonts w:ascii="Arial" w:hAnsi="Arial" w:cs="Arial"/>
          <w:sz w:val="22"/>
          <w:szCs w:val="22"/>
        </w:rPr>
        <w:t xml:space="preserve"> </w:t>
      </w:r>
      <w:r w:rsidRPr="0092787A">
        <w:rPr>
          <w:rFonts w:ascii="Arial" w:hAnsi="Arial" w:cs="Arial"/>
          <w:sz w:val="22"/>
          <w:szCs w:val="22"/>
        </w:rPr>
        <w:t xml:space="preserve">или по электронной почте: </w:t>
      </w:r>
      <w:hyperlink r:id="rId14" w:history="1">
        <w:r w:rsidR="001D40AD" w:rsidRPr="0092787A">
          <w:rPr>
            <w:rFonts w:ascii="Arial" w:hAnsi="Arial" w:cs="Arial"/>
            <w:sz w:val="22"/>
            <w:szCs w:val="22"/>
          </w:rPr>
          <w:t>info@nwpa-spb.ru</w:t>
        </w:r>
      </w:hyperlink>
      <w:r w:rsidR="001D40AD" w:rsidRPr="0092787A">
        <w:rPr>
          <w:rFonts w:ascii="Arial" w:hAnsi="Arial" w:cs="Arial"/>
          <w:sz w:val="22"/>
          <w:szCs w:val="22"/>
        </w:rPr>
        <w:t xml:space="preserve"> </w:t>
      </w:r>
      <w:r w:rsidRPr="0092787A">
        <w:rPr>
          <w:rFonts w:ascii="Arial" w:hAnsi="Arial" w:cs="Arial"/>
          <w:sz w:val="22"/>
          <w:szCs w:val="22"/>
        </w:rPr>
        <w:t xml:space="preserve">и копия  </w:t>
      </w:r>
      <w:hyperlink r:id="rId15" w:history="1">
        <w:r w:rsidRPr="0092787A">
          <w:rPr>
            <w:rFonts w:ascii="Arial" w:hAnsi="Arial" w:cs="Arial"/>
            <w:sz w:val="22"/>
            <w:szCs w:val="22"/>
          </w:rPr>
          <w:t>info@fbbr.org</w:t>
        </w:r>
      </w:hyperlink>
      <w:r w:rsidRPr="008D47B8">
        <w:rPr>
          <w:rFonts w:ascii="Arial" w:hAnsi="Arial"/>
          <w:sz w:val="22"/>
          <w:szCs w:val="22"/>
        </w:rPr>
        <w:t xml:space="preserve"> </w:t>
      </w:r>
    </w:p>
    <w:p w:rsidR="00784893" w:rsidRDefault="00F570A6" w:rsidP="0078489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47B8">
        <w:rPr>
          <w:rFonts w:ascii="Arial" w:hAnsi="Arial" w:cs="Arial"/>
          <w:sz w:val="22"/>
          <w:szCs w:val="22"/>
        </w:rPr>
        <w:t xml:space="preserve">К соревнованиям допускаются следующие возрастные группы: </w:t>
      </w:r>
      <w:r w:rsidR="007B7D25" w:rsidRPr="008D47B8">
        <w:rPr>
          <w:rFonts w:ascii="Arial" w:hAnsi="Arial" w:cs="Arial"/>
          <w:sz w:val="22"/>
          <w:szCs w:val="22"/>
        </w:rPr>
        <w:t>м</w:t>
      </w:r>
      <w:r w:rsidRPr="008D47B8">
        <w:rPr>
          <w:rFonts w:ascii="Arial" w:hAnsi="Arial" w:cs="Arial"/>
          <w:sz w:val="22"/>
          <w:szCs w:val="22"/>
        </w:rPr>
        <w:t xml:space="preserve">ужчины и женщины старше 18 лет, являющиеся членами ФББР и </w:t>
      </w:r>
      <w:r w:rsidR="00747728" w:rsidRPr="008D47B8">
        <w:rPr>
          <w:rFonts w:ascii="Arial" w:hAnsi="Arial" w:cs="Arial"/>
          <w:sz w:val="22"/>
          <w:szCs w:val="22"/>
        </w:rPr>
        <w:t xml:space="preserve">оплатившие </w:t>
      </w:r>
      <w:r w:rsidR="00784893" w:rsidRPr="008D47B8">
        <w:rPr>
          <w:rFonts w:ascii="Arial" w:hAnsi="Arial" w:cs="Arial"/>
          <w:sz w:val="22"/>
          <w:szCs w:val="22"/>
        </w:rPr>
        <w:t xml:space="preserve">организационный взнос в размере 3500 рублей до </w:t>
      </w:r>
      <w:r w:rsidR="001D40AD" w:rsidRPr="008D47B8">
        <w:rPr>
          <w:rFonts w:ascii="Arial" w:hAnsi="Arial" w:cs="Arial"/>
          <w:sz w:val="22"/>
          <w:szCs w:val="22"/>
        </w:rPr>
        <w:t>0</w:t>
      </w:r>
      <w:r w:rsidR="00C83F8B">
        <w:rPr>
          <w:rFonts w:ascii="Arial" w:hAnsi="Arial" w:cs="Arial"/>
          <w:sz w:val="22"/>
          <w:szCs w:val="22"/>
        </w:rPr>
        <w:t>7</w:t>
      </w:r>
      <w:r w:rsidR="00784893" w:rsidRPr="008D47B8">
        <w:rPr>
          <w:rFonts w:ascii="Arial" w:hAnsi="Arial" w:cs="Arial"/>
          <w:sz w:val="22"/>
          <w:szCs w:val="22"/>
        </w:rPr>
        <w:t xml:space="preserve"> </w:t>
      </w:r>
      <w:r w:rsidR="001D40AD" w:rsidRPr="008D47B8">
        <w:rPr>
          <w:rFonts w:ascii="Arial" w:hAnsi="Arial" w:cs="Arial"/>
          <w:sz w:val="22"/>
          <w:szCs w:val="22"/>
        </w:rPr>
        <w:t>апреля</w:t>
      </w:r>
      <w:r w:rsidR="00784893" w:rsidRPr="008D47B8">
        <w:rPr>
          <w:rFonts w:ascii="Arial" w:hAnsi="Arial" w:cs="Arial"/>
          <w:sz w:val="22"/>
          <w:szCs w:val="22"/>
        </w:rPr>
        <w:t xml:space="preserve"> 202</w:t>
      </w:r>
      <w:r w:rsidR="001D40AD" w:rsidRPr="008D47B8">
        <w:rPr>
          <w:rFonts w:ascii="Arial" w:hAnsi="Arial" w:cs="Arial"/>
          <w:sz w:val="22"/>
          <w:szCs w:val="22"/>
        </w:rPr>
        <w:t>2</w:t>
      </w:r>
      <w:r w:rsidR="00784893" w:rsidRPr="008D47B8">
        <w:rPr>
          <w:rFonts w:ascii="Arial" w:hAnsi="Arial" w:cs="Arial"/>
          <w:sz w:val="22"/>
          <w:szCs w:val="22"/>
        </w:rPr>
        <w:t xml:space="preserve"> года на </w:t>
      </w:r>
      <w:r w:rsidR="00784893" w:rsidRPr="0092787A">
        <w:rPr>
          <w:rFonts w:ascii="Arial" w:hAnsi="Arial" w:cs="Arial"/>
          <w:sz w:val="22"/>
          <w:szCs w:val="22"/>
        </w:rPr>
        <w:t xml:space="preserve">сайте </w:t>
      </w:r>
      <w:hyperlink r:id="rId16" w:history="1">
        <w:r w:rsidR="001D40AD" w:rsidRPr="0092787A">
          <w:rPr>
            <w:rFonts w:ascii="Arial" w:hAnsi="Arial" w:cs="Arial"/>
            <w:sz w:val="22"/>
            <w:szCs w:val="22"/>
          </w:rPr>
          <w:t>https://nwpa-spb.ru/</w:t>
        </w:r>
      </w:hyperlink>
      <w:r w:rsidR="0092787A" w:rsidRPr="0092787A">
        <w:rPr>
          <w:rFonts w:ascii="Arial" w:hAnsi="Arial" w:cs="Arial"/>
          <w:sz w:val="22"/>
          <w:szCs w:val="22"/>
        </w:rPr>
        <w:t>,</w:t>
      </w:r>
      <w:r w:rsidR="001D40AD" w:rsidRPr="0092787A">
        <w:rPr>
          <w:rFonts w:ascii="Arial" w:hAnsi="Arial" w:cs="Arial"/>
          <w:sz w:val="22"/>
          <w:szCs w:val="22"/>
        </w:rPr>
        <w:t xml:space="preserve"> </w:t>
      </w:r>
      <w:r w:rsidR="00784893" w:rsidRPr="0092787A">
        <w:rPr>
          <w:rFonts w:ascii="Arial" w:hAnsi="Arial" w:cs="Arial"/>
          <w:sz w:val="22"/>
          <w:szCs w:val="22"/>
        </w:rPr>
        <w:t>в</w:t>
      </w:r>
      <w:r w:rsidR="00784893" w:rsidRPr="008D47B8">
        <w:rPr>
          <w:rFonts w:ascii="Arial" w:hAnsi="Arial" w:cs="Arial"/>
          <w:sz w:val="22"/>
          <w:szCs w:val="22"/>
        </w:rPr>
        <w:t xml:space="preserve"> день регистрации </w:t>
      </w:r>
      <w:r w:rsidR="00C83F8B">
        <w:rPr>
          <w:rFonts w:ascii="Arial" w:hAnsi="Arial" w:cs="Arial"/>
          <w:sz w:val="22"/>
          <w:szCs w:val="22"/>
        </w:rPr>
        <w:t xml:space="preserve">08 апреля 2022 года </w:t>
      </w:r>
      <w:r w:rsidR="00784893" w:rsidRPr="008D47B8">
        <w:rPr>
          <w:rFonts w:ascii="Arial" w:hAnsi="Arial" w:cs="Arial"/>
          <w:sz w:val="22"/>
          <w:szCs w:val="22"/>
        </w:rPr>
        <w:t>стоимость организационного взноса 4</w:t>
      </w:r>
      <w:r w:rsidR="001D40AD" w:rsidRPr="008D47B8">
        <w:rPr>
          <w:rFonts w:ascii="Arial" w:hAnsi="Arial" w:cs="Arial"/>
          <w:sz w:val="22"/>
          <w:szCs w:val="22"/>
        </w:rPr>
        <w:t>5</w:t>
      </w:r>
      <w:r w:rsidR="00784893" w:rsidRPr="008D47B8">
        <w:rPr>
          <w:rFonts w:ascii="Arial" w:hAnsi="Arial" w:cs="Arial"/>
          <w:sz w:val="22"/>
          <w:szCs w:val="22"/>
        </w:rPr>
        <w:t>00 рублей.</w:t>
      </w:r>
    </w:p>
    <w:p w:rsidR="006255D4" w:rsidRPr="0092787A" w:rsidRDefault="006255D4" w:rsidP="0078489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708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92787A">
        <w:rPr>
          <w:rFonts w:ascii="Arial" w:eastAsia="Times New Roman" w:hAnsi="Arial" w:cs="Arial"/>
          <w:b/>
          <w:bCs/>
          <w:color w:val="auto"/>
          <w:sz w:val="22"/>
          <w:szCs w:val="22"/>
        </w:rPr>
        <w:t>НА РЕГИСТРАЦИИ УЧАСТНИКОВ НЕОБХОДИМО ИМЕТЬ:</w:t>
      </w:r>
    </w:p>
    <w:p w:rsidR="008161F6" w:rsidRPr="0092787A" w:rsidRDefault="008161F6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Регистрационный браслет участника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</w:t>
      </w:r>
      <w:r w:rsidR="007A7A28">
        <w:rPr>
          <w:rFonts w:ascii="Arial" w:eastAsia="Times New Roman" w:hAnsi="Arial" w:cs="Arial"/>
          <w:color w:val="auto"/>
          <w:sz w:val="22"/>
          <w:szCs w:val="22"/>
          <w:lang w:val="ru-RU"/>
        </w:rPr>
        <w:t>Открытого чемпионата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СЗФО-2022 (только для членов ФББ СПб).</w:t>
      </w:r>
    </w:p>
    <w:p w:rsidR="006255D4" w:rsidRPr="0092787A" w:rsidRDefault="006255D4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Паспорт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(свидетельство о рождении),</w:t>
      </w:r>
    </w:p>
    <w:p w:rsidR="006255D4" w:rsidRPr="0092787A" w:rsidRDefault="001D40AD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Командную заявку,</w:t>
      </w:r>
      <w:r w:rsidR="006255D4"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заверенную врачом (или быть в Заявке от вашего региона</w:t>
      </w:r>
      <w:r w:rsidR="00C212FC"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по месту регистрации</w:t>
      </w:r>
      <w:r w:rsidR="006255D4"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и </w:t>
      </w:r>
      <w:proofErr w:type="spellStart"/>
      <w:r w:rsidR="00C731D3">
        <w:rPr>
          <w:rFonts w:ascii="Arial" w:eastAsia="Times New Roman" w:hAnsi="Arial" w:cs="Arial"/>
          <w:color w:val="auto"/>
          <w:sz w:val="22"/>
          <w:szCs w:val="22"/>
          <w:lang w:val="ru-RU"/>
        </w:rPr>
        <w:t>мед</w:t>
      </w:r>
      <w:proofErr w:type="gramStart"/>
      <w:r w:rsidR="00C731D3">
        <w:rPr>
          <w:rFonts w:ascii="Arial" w:eastAsia="Times New Roman" w:hAnsi="Arial" w:cs="Arial"/>
          <w:color w:val="auto"/>
          <w:sz w:val="22"/>
          <w:szCs w:val="22"/>
          <w:lang w:val="ru-RU"/>
        </w:rPr>
        <w:t>.с</w:t>
      </w:r>
      <w:proofErr w:type="gramEnd"/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>правку</w:t>
      </w:r>
      <w:proofErr w:type="spellEnd"/>
      <w:r w:rsidR="006255D4"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>);</w:t>
      </w:r>
    </w:p>
    <w:p w:rsidR="006255D4" w:rsidRPr="0092787A" w:rsidRDefault="006255D4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Анкету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участника соревнований;</w:t>
      </w:r>
    </w:p>
    <w:p w:rsidR="006255D4" w:rsidRPr="0092787A" w:rsidRDefault="006255D4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Плавки или купальник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для выступления</w:t>
      </w:r>
    </w:p>
    <w:p w:rsidR="006255D4" w:rsidRPr="0092787A" w:rsidRDefault="006255D4" w:rsidP="006255D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 w:rsidRPr="0092787A">
        <w:rPr>
          <w:rFonts w:ascii="Arial" w:eastAsia="Times New Roman" w:hAnsi="Arial" w:cs="Arial"/>
          <w:b/>
          <w:color w:val="auto"/>
          <w:sz w:val="22"/>
          <w:szCs w:val="22"/>
          <w:lang w:val="ru-RU"/>
        </w:rPr>
        <w:t>CD-диск или USB-флешка</w:t>
      </w:r>
      <w:r w:rsidRPr="0092787A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 с записью музыки (для произвольных программ).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u w:color="0563C0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u w:color="0563C0"/>
          <w:shd w:val="clear" w:color="auto" w:fill="FEFFFE"/>
        </w:rPr>
        <w:t>4. ПРАВИЛА ПРОВЕДЕНИЯ</w:t>
      </w:r>
    </w:p>
    <w:p w:rsidR="00FB46C3" w:rsidRPr="008D47B8" w:rsidRDefault="00F570A6">
      <w:pPr>
        <w:pStyle w:val="A5"/>
        <w:spacing w:before="0" w:line="240" w:lineRule="auto"/>
        <w:rPr>
          <w:rStyle w:val="a7"/>
          <w:rFonts w:ascii="Arial" w:eastAsia="Arial" w:hAnsi="Arial" w:cs="Arial"/>
          <w:sz w:val="22"/>
          <w:szCs w:val="22"/>
          <w:u w:val="single" w:color="0563C0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u w:color="0563C0"/>
          <w:shd w:val="clear" w:color="auto" w:fill="FEFFFE"/>
        </w:rPr>
        <w:t>4.1. Соревнования проводятся по правилам соревнований Федерации бодибилдинга России (ФББР) в следующих дисциплинах:</w:t>
      </w:r>
    </w:p>
    <w:p w:rsidR="00FB46C3" w:rsidRPr="008D47B8" w:rsidRDefault="00FB46C3">
      <w:pPr>
        <w:pStyle w:val="A5"/>
        <w:spacing w:before="0" w:line="240" w:lineRule="auto"/>
        <w:rPr>
          <w:rStyle w:val="a7"/>
          <w:rFonts w:ascii="Arial" w:eastAsia="Arial" w:hAnsi="Arial" w:cs="Arial"/>
          <w:sz w:val="22"/>
          <w:szCs w:val="22"/>
          <w:u w:val="single" w:color="0563C0"/>
          <w:shd w:val="clear" w:color="auto" w:fill="FEFFFE"/>
        </w:rPr>
      </w:pPr>
    </w:p>
    <w:p w:rsidR="00FB46C3" w:rsidRPr="008D47B8" w:rsidRDefault="00F570A6">
      <w:pPr>
        <w:pStyle w:val="a6"/>
        <w:rPr>
          <w:rStyle w:val="a7"/>
          <w:rFonts w:ascii="Arial" w:eastAsia="Arial" w:hAnsi="Arial" w:cs="Arial"/>
          <w:b/>
          <w:bCs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hd w:val="clear" w:color="auto" w:fill="FEFFFE"/>
        </w:rPr>
        <w:t>Фит-модель: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hAnsi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Соревнования проводятся в </w:t>
      </w:r>
      <w:r w:rsidR="00B52203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ростовых категориях: 166см, свыше 166см и в абсолютном первенстве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u w:val="single"/>
          <w:shd w:val="clear" w:color="auto" w:fill="FEFFFE"/>
        </w:rPr>
        <w:t>Фитнес бикини: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Соревнования проводятся в ростовых категориях:  до 163 см, до 169 см, свыше 169 см и в абсолютном первенстве.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u w:val="single"/>
          <w:shd w:val="clear" w:color="auto" w:fill="FEFFFE"/>
          <w:lang w:val="da-DK"/>
        </w:rPr>
        <w:t>Men</w:t>
      </w:r>
      <w:r w:rsidRPr="008D47B8">
        <w:rPr>
          <w:rStyle w:val="a7"/>
          <w:rFonts w:ascii="Arial Unicode MS" w:hAnsi="Arial Unicode MS"/>
          <w:sz w:val="22"/>
          <w:szCs w:val="22"/>
          <w:u w:val="single"/>
          <w:shd w:val="clear" w:color="auto" w:fill="FEFFFE"/>
          <w:rtl/>
          <w:lang w:val="ar-SA"/>
        </w:rPr>
        <w:t>’</w:t>
      </w:r>
      <w:r w:rsidRPr="008D47B8">
        <w:rPr>
          <w:rStyle w:val="a7"/>
          <w:rFonts w:ascii="Arial" w:hAnsi="Arial"/>
          <w:b/>
          <w:bCs/>
          <w:sz w:val="22"/>
          <w:szCs w:val="22"/>
          <w:u w:val="single"/>
          <w:shd w:val="clear" w:color="auto" w:fill="FEFFFE"/>
          <w:lang w:val="fr-FR"/>
        </w:rPr>
        <w:t>s Physique (</w:t>
      </w:r>
      <w:r w:rsidRPr="008D47B8">
        <w:rPr>
          <w:rStyle w:val="a7"/>
          <w:rFonts w:ascii="Arial" w:hAnsi="Arial"/>
          <w:b/>
          <w:bCs/>
          <w:sz w:val="22"/>
          <w:szCs w:val="22"/>
          <w:u w:val="single"/>
          <w:shd w:val="clear" w:color="auto" w:fill="FEFFFE"/>
        </w:rPr>
        <w:t>пляжный бодибилдинг):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Соревнования проводятся в ростовых категориях: до 17</w:t>
      </w:r>
      <w:r w:rsidR="007B7D25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5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см, свыше 17</w:t>
      </w:r>
      <w:r w:rsidR="007B7D25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5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см и в абсолютном первенстве.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u w:val="single"/>
          <w:shd w:val="clear" w:color="auto" w:fill="FEFFFE"/>
        </w:rPr>
        <w:t>Бодибилдинг: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Соревнования проводятся в весовых категориях: до 90 кг, свыше 90 кг в и абсолютном первенстве.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6"/>
        <w:rPr>
          <w:rStyle w:val="a7"/>
          <w:rFonts w:ascii="Arial" w:eastAsia="Arial" w:hAnsi="Arial" w:cs="Arial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u w:val="single"/>
          <w:shd w:val="clear" w:color="auto" w:fill="FEFFFE"/>
        </w:rPr>
        <w:t>Атлетик - Классик физик</w:t>
      </w:r>
      <w:r w:rsidRPr="008D47B8">
        <w:rPr>
          <w:rStyle w:val="a7"/>
          <w:rFonts w:ascii="Arial" w:hAnsi="Arial"/>
          <w:shd w:val="clear" w:color="auto" w:fill="FEFFFE"/>
          <w:lang w:val="fr-FR"/>
        </w:rPr>
        <w:t>: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Соревнования проводятся в абсолютной категории.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4.2. Допускается выступление в нескольких категориях</w:t>
      </w:r>
      <w:r w:rsidR="00B029AF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с дополнительным организационным взносом – 2000</w:t>
      </w:r>
      <w:r w:rsidR="001D40AD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руб.</w:t>
      </w:r>
      <w:r w:rsidR="00FA44BF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за каждую дополнительную категорию</w:t>
      </w:r>
      <w:r w:rsidR="00B029AF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b/>
          <w:sz w:val="22"/>
          <w:szCs w:val="22"/>
          <w:shd w:val="clear" w:color="auto" w:fill="FEFFFE"/>
        </w:rPr>
        <w:t xml:space="preserve">5. </w:t>
      </w:r>
      <w:r w:rsidRPr="008D47B8">
        <w:rPr>
          <w:rStyle w:val="a7"/>
          <w:rFonts w:ascii="Arial" w:hAnsi="Arial"/>
          <w:b/>
          <w:bCs/>
          <w:sz w:val="22"/>
          <w:szCs w:val="22"/>
          <w:shd w:val="clear" w:color="auto" w:fill="FEFFFE"/>
        </w:rPr>
        <w:t>ПОРЯДОК ОПРЕДЕЛЕНИЯ ПОБЕДИТЕЛЕЙ И НАГРАЖДЕНИЕ</w:t>
      </w: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5.1 </w:t>
      </w:r>
      <w:r w:rsidRPr="008D47B8">
        <w:rPr>
          <w:rStyle w:val="a7"/>
          <w:rFonts w:ascii="Arial" w:hAnsi="Arial"/>
          <w:sz w:val="22"/>
          <w:szCs w:val="22"/>
        </w:rPr>
        <w:t xml:space="preserve">Победители в соревнованиях определяются, согласно правилам, по наименьшей итоговой сумме мест. При равном количестве мест победитель определяется по правилам </w:t>
      </w:r>
      <w:r w:rsidR="005955C7" w:rsidRPr="008D47B8">
        <w:rPr>
          <w:rStyle w:val="a7"/>
          <w:rFonts w:ascii="Arial" w:hAnsi="Arial"/>
          <w:sz w:val="22"/>
          <w:szCs w:val="22"/>
        </w:rPr>
        <w:t>ФББР/</w:t>
      </w:r>
      <w:r w:rsidRPr="008D47B8">
        <w:rPr>
          <w:rStyle w:val="a7"/>
          <w:rFonts w:ascii="Arial" w:hAnsi="Arial"/>
          <w:sz w:val="22"/>
          <w:szCs w:val="22"/>
          <w:lang w:val="en-US"/>
        </w:rPr>
        <w:t>IFBB</w:t>
      </w:r>
      <w:r w:rsidRPr="008D47B8">
        <w:rPr>
          <w:rStyle w:val="a7"/>
          <w:rFonts w:ascii="Arial" w:hAnsi="Arial"/>
          <w:sz w:val="22"/>
          <w:szCs w:val="22"/>
        </w:rPr>
        <w:t xml:space="preserve"> (по наибольшему количеству высших мест). 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</w:p>
    <w:p w:rsidR="00FB46C3" w:rsidRPr="008D47B8" w:rsidRDefault="00F570A6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</w:rPr>
        <w:t xml:space="preserve">5.2 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Участники, занявшие 1, 2, 3 места в категориях награждаются </w:t>
      </w:r>
      <w:r w:rsidR="00FA44BF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кубками, 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медалями, грамотами и денежными призами, согласно Таблице 1, занявшие 4, 5 и 6 места </w:t>
      </w:r>
      <w:r w:rsidR="00093517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кубками, 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грамотами</w:t>
      </w:r>
      <w:r w:rsidR="00093517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и денежными призами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. </w:t>
      </w:r>
      <w:r w:rsidR="00C4074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П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ризеры получают подарки от спонсоров.</w:t>
      </w:r>
    </w:p>
    <w:p w:rsidR="007A38A0" w:rsidRPr="008D47B8" w:rsidRDefault="00F570A6">
      <w:pPr>
        <w:pStyle w:val="A5"/>
        <w:spacing w:before="0" w:line="240" w:lineRule="auto"/>
        <w:jc w:val="both"/>
        <w:rPr>
          <w:rStyle w:val="a7"/>
          <w:rFonts w:ascii="Arial" w:hAnsi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Победители в абсолютных категориях также награждаются кубками,</w:t>
      </w:r>
      <w:r w:rsidR="00E3750F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медалями,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грамотами и денежными призами </w:t>
      </w:r>
      <w:r w:rsidR="007A7A28">
        <w:rPr>
          <w:rStyle w:val="a7"/>
          <w:rFonts w:ascii="Arial" w:hAnsi="Arial"/>
          <w:sz w:val="22"/>
          <w:szCs w:val="22"/>
          <w:shd w:val="clear" w:color="auto" w:fill="FEFFFE"/>
        </w:rPr>
        <w:t>(</w:t>
      </w:r>
      <w:proofErr w:type="gramStart"/>
      <w:r w:rsidR="00C731D3">
        <w:rPr>
          <w:rStyle w:val="a7"/>
          <w:rFonts w:ascii="Arial" w:hAnsi="Arial"/>
          <w:sz w:val="22"/>
          <w:szCs w:val="22"/>
          <w:shd w:val="clear" w:color="auto" w:fill="FEFFFE"/>
        </w:rPr>
        <w:t>согласно Таблицы</w:t>
      </w:r>
      <w:proofErr w:type="gramEnd"/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1</w:t>
      </w:r>
      <w:r w:rsidR="007A7A28">
        <w:rPr>
          <w:rStyle w:val="a7"/>
          <w:rFonts w:ascii="Arial" w:hAnsi="Arial"/>
          <w:sz w:val="22"/>
          <w:szCs w:val="22"/>
          <w:shd w:val="clear" w:color="auto" w:fill="FEFFFE"/>
        </w:rPr>
        <w:t>)</w:t>
      </w: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.</w:t>
      </w:r>
    </w:p>
    <w:p w:rsidR="00FB46C3" w:rsidRPr="008D47B8" w:rsidRDefault="007A38A0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Наградную атрибутику предоставляет </w:t>
      </w:r>
      <w:r w:rsidR="00C74C8D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Орг</w:t>
      </w:r>
      <w:r w:rsidR="008161F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комитет – ООО «</w:t>
      </w:r>
      <w:proofErr w:type="spellStart"/>
      <w:r w:rsidR="008161F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Санд</w:t>
      </w:r>
      <w:r w:rsidR="00783238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э</w:t>
      </w:r>
      <w:r w:rsidR="008161F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й</w:t>
      </w:r>
      <w:proofErr w:type="spellEnd"/>
      <w:r w:rsidR="00C74C8D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 xml:space="preserve"> Экспо</w:t>
      </w:r>
      <w:r w:rsidR="008161F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»</w:t>
      </w:r>
      <w:r w:rsidR="00C40746" w:rsidRPr="008D47B8">
        <w:rPr>
          <w:rStyle w:val="a7"/>
          <w:rFonts w:ascii="Arial" w:hAnsi="Arial"/>
          <w:sz w:val="22"/>
          <w:szCs w:val="22"/>
          <w:shd w:val="clear" w:color="auto" w:fill="FEFFFE"/>
        </w:rPr>
        <w:t>.</w:t>
      </w:r>
    </w:p>
    <w:p w:rsidR="00FB46C3" w:rsidRPr="008D47B8" w:rsidRDefault="00FB46C3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b/>
          <w:bCs/>
          <w:sz w:val="22"/>
          <w:szCs w:val="22"/>
          <w:shd w:val="clear" w:color="auto" w:fill="FEFFFE"/>
        </w:rPr>
      </w:pPr>
    </w:p>
    <w:p w:rsidR="007B7D25" w:rsidRPr="008D47B8" w:rsidRDefault="007B7D25" w:rsidP="007B7D25">
      <w:pPr>
        <w:pStyle w:val="A5"/>
        <w:spacing w:before="0" w:line="240" w:lineRule="auto"/>
        <w:jc w:val="both"/>
        <w:rPr>
          <w:rStyle w:val="a7"/>
          <w:rFonts w:ascii="Arial" w:hAnsi="Arial"/>
          <w:b/>
          <w:bCs/>
          <w:sz w:val="22"/>
          <w:szCs w:val="22"/>
          <w:shd w:val="clear" w:color="auto" w:fill="FEFFFE"/>
        </w:rPr>
      </w:pPr>
      <w:r w:rsidRPr="008D47B8">
        <w:rPr>
          <w:rStyle w:val="a7"/>
          <w:rFonts w:ascii="Arial" w:hAnsi="Arial"/>
          <w:b/>
          <w:bCs/>
          <w:sz w:val="22"/>
          <w:szCs w:val="22"/>
          <w:shd w:val="clear" w:color="auto" w:fill="FEFFFE"/>
        </w:rPr>
        <w:t>6. ОРГАНИЗАЦИЯ</w:t>
      </w:r>
    </w:p>
    <w:p w:rsidR="007B7D25" w:rsidRPr="009C56FF" w:rsidRDefault="007B7D25" w:rsidP="007B7D25">
      <w:pPr>
        <w:pStyle w:val="A5"/>
        <w:spacing w:before="0" w:line="240" w:lineRule="auto"/>
        <w:jc w:val="both"/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</w:pP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6.1. Общее руководство по подготовке и проведению ТУРНИРА осуществляет  Оргкомитет турнира - ООО «</w:t>
      </w:r>
      <w:proofErr w:type="spellStart"/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Сандэй</w:t>
      </w:r>
      <w:proofErr w:type="spellEnd"/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Экспо» во главе с председателем оргкомитета 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Козловым С</w:t>
      </w:r>
      <w:r w:rsidR="00B37B21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ергеем </w:t>
      </w:r>
      <w:r w:rsidR="00C74C8D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Ю</w:t>
      </w:r>
      <w:r w:rsidR="00B37B21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рьевичем.</w:t>
      </w:r>
      <w:r w:rsidR="00C74C8D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Непосредственное проведение соревнований осуществляет судей</w:t>
      </w:r>
      <w:r w:rsidR="00B37B21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ская коллегия, утвержденная ФББР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.</w:t>
      </w:r>
    </w:p>
    <w:p w:rsidR="007B7D25" w:rsidRPr="009C56FF" w:rsidRDefault="007B7D25" w:rsidP="007B7D25">
      <w:pPr>
        <w:pStyle w:val="A5"/>
        <w:spacing w:before="0" w:line="240" w:lineRule="auto"/>
        <w:jc w:val="both"/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</w:pP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6.2. Главны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й судья соревнований – судья ВК Высоков Алексей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Леонидович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. </w:t>
      </w:r>
    </w:p>
    <w:p w:rsidR="007B7D25" w:rsidRPr="009C56FF" w:rsidRDefault="007B7D25" w:rsidP="007B7D25">
      <w:pPr>
        <w:pStyle w:val="A5"/>
        <w:spacing w:before="0" w:line="240" w:lineRule="auto"/>
        <w:jc w:val="both"/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</w:pP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6.3. Главный секретарь – судья ВК Михайлова Наталья Владимировна.</w:t>
      </w:r>
    </w:p>
    <w:p w:rsidR="007B7D25" w:rsidRPr="009C56FF" w:rsidRDefault="007B7D25" w:rsidP="007B7D25">
      <w:pPr>
        <w:pStyle w:val="A5"/>
        <w:spacing w:before="0" w:line="240" w:lineRule="auto"/>
        <w:jc w:val="both"/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</w:pP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6.4. Ответственность за обеспечение организационных расходов по подготовке и проведению соревнований: трансферт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призовой фонд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аренду помещений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строительство, оформление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и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освещение сцены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наградную атрибутику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="00783238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питание и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прохладительные напитки</w:t>
      </w:r>
      <w:r w:rsidR="00B37B21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для судей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работ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а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судей и секретариата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;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охран</w:t>
      </w:r>
      <w:r w:rsidR="00BB3357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а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</w:t>
      </w:r>
      <w:r w:rsidR="00C731D3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несет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Оргкомитет Соревнований</w:t>
      </w:r>
      <w:r w:rsidR="005955C7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 xml:space="preserve"> во главе с Председателем Оргкомитета Козловым С.</w:t>
      </w:r>
      <w:r w:rsidR="00783238"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Ю</w:t>
      </w:r>
      <w:r w:rsidRPr="009C56FF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</w:rPr>
        <w:t>.</w:t>
      </w:r>
    </w:p>
    <w:p w:rsidR="00C83F8B" w:rsidRPr="00C83F8B" w:rsidRDefault="007B7D25" w:rsidP="00C83F8B">
      <w:pPr>
        <w:jc w:val="both"/>
        <w:rPr>
          <w:i/>
          <w:lang w:val="ru-RU"/>
        </w:rPr>
      </w:pPr>
      <w:r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>6.</w:t>
      </w:r>
      <w:r w:rsid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>5</w:t>
      </w:r>
      <w:r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. </w:t>
      </w:r>
      <w:r w:rsidR="003656A1"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Записаться на </w:t>
      </w:r>
      <w:r w:rsidR="00C83F8B"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>профессиональное нанесение грима марки «Jan Tana»</w:t>
      </w:r>
      <w:r w:rsidR="003656A1"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 можно на сайте: </w:t>
      </w:r>
      <w:r w:rsidR="00B43C53"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 </w:t>
      </w:r>
      <w:hyperlink r:id="rId17" w:history="1">
        <w:r w:rsidR="003656A1" w:rsidRPr="00C731D3">
          <w:rPr>
            <w:rStyle w:val="a7"/>
            <w:rFonts w:ascii="Arial" w:hAnsi="Arial"/>
            <w:color w:val="auto"/>
            <w:sz w:val="22"/>
            <w:szCs w:val="22"/>
            <w:u w:color="0563C0"/>
            <w:shd w:val="clear" w:color="auto" w:fill="FEFFFE"/>
            <w:lang w:val="ru-RU"/>
          </w:rPr>
          <w:t>https://nwpa-spb.ru/</w:t>
        </w:r>
      </w:hyperlink>
      <w:r w:rsidR="00C83F8B" w:rsidRPr="00C731D3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 </w:t>
      </w:r>
      <w:r w:rsidR="00C83F8B" w:rsidRPr="00C83F8B">
        <w:rPr>
          <w:rStyle w:val="a7"/>
          <w:color w:val="auto"/>
          <w:u w:color="0563C0"/>
          <w:shd w:val="clear" w:color="auto" w:fill="FEFFFE"/>
          <w:lang w:val="ru-RU"/>
        </w:rPr>
        <w:t>и</w:t>
      </w:r>
      <w:r w:rsidR="00C83F8B" w:rsidRPr="00C83F8B">
        <w:rPr>
          <w:rStyle w:val="a7"/>
          <w:rFonts w:ascii="Arial" w:hAnsi="Arial"/>
          <w:color w:val="auto"/>
          <w:sz w:val="22"/>
          <w:szCs w:val="22"/>
          <w:u w:color="0563C0"/>
          <w:shd w:val="clear" w:color="auto" w:fill="FEFFFE"/>
          <w:lang w:val="ru-RU"/>
        </w:rPr>
        <w:t xml:space="preserve"> на регистрации 08.04.2022 Цена за два слоя – 4000 руб. Телефон для справок 8 921 959 09 85 - Виталий.</w:t>
      </w:r>
    </w:p>
    <w:p w:rsidR="00D10252" w:rsidRDefault="00D10252" w:rsidP="00D10252">
      <w:pPr>
        <w:pStyle w:val="A5"/>
        <w:spacing w:before="0" w:line="240" w:lineRule="auto"/>
        <w:jc w:val="both"/>
        <w:rPr>
          <w:rStyle w:val="a7"/>
          <w:rFonts w:ascii="Arial" w:hAnsi="Arial"/>
          <w:sz w:val="22"/>
          <w:szCs w:val="22"/>
        </w:rPr>
      </w:pPr>
      <w:r w:rsidRPr="0092787A">
        <w:rPr>
          <w:rStyle w:val="a7"/>
          <w:rFonts w:ascii="Arial" w:hAnsi="Arial" w:cs="Arial"/>
          <w:sz w:val="22"/>
          <w:szCs w:val="22"/>
          <w:shd w:val="clear" w:color="auto" w:fill="FEFFFE"/>
        </w:rPr>
        <w:t>6.</w:t>
      </w:r>
      <w:r w:rsidR="00C83F8B">
        <w:rPr>
          <w:rStyle w:val="a7"/>
          <w:rFonts w:ascii="Arial" w:hAnsi="Arial" w:cs="Arial"/>
          <w:sz w:val="22"/>
          <w:szCs w:val="22"/>
          <w:shd w:val="clear" w:color="auto" w:fill="FEFFFE"/>
        </w:rPr>
        <w:t>6.</w:t>
      </w:r>
      <w:r w:rsidRPr="0092787A">
        <w:rPr>
          <w:rStyle w:val="a7"/>
          <w:rFonts w:ascii="Arial" w:hAnsi="Arial" w:cs="Arial"/>
          <w:sz w:val="22"/>
          <w:szCs w:val="22"/>
          <w:shd w:val="clear" w:color="auto" w:fill="FEFFFE"/>
        </w:rPr>
        <w:t xml:space="preserve"> </w:t>
      </w:r>
      <w:r w:rsidRPr="0092787A">
        <w:rPr>
          <w:rStyle w:val="a7"/>
          <w:rFonts w:ascii="Arial" w:hAnsi="Arial" w:cs="Arial"/>
          <w:sz w:val="22"/>
          <w:szCs w:val="22"/>
        </w:rPr>
        <w:t>Соревнования проводятся в строгом</w:t>
      </w:r>
      <w:r w:rsidRPr="008D47B8">
        <w:rPr>
          <w:rStyle w:val="a7"/>
          <w:rFonts w:ascii="Arial" w:hAnsi="Arial"/>
          <w:sz w:val="22"/>
          <w:szCs w:val="22"/>
        </w:rPr>
        <w:t xml:space="preserve"> соответствии с Регламентом Роспотребнадзора по организации и проведению физкультурных и массовых мероприятий на территории </w:t>
      </w:r>
      <w:r w:rsidR="00463412" w:rsidRPr="008D47B8">
        <w:rPr>
          <w:rStyle w:val="a7"/>
          <w:rFonts w:ascii="Arial" w:hAnsi="Arial"/>
          <w:sz w:val="22"/>
          <w:szCs w:val="22"/>
        </w:rPr>
        <w:t>РФ в</w:t>
      </w:r>
      <w:r w:rsidRPr="008D47B8">
        <w:rPr>
          <w:rStyle w:val="a7"/>
          <w:rFonts w:ascii="Arial" w:hAnsi="Arial"/>
          <w:sz w:val="22"/>
          <w:szCs w:val="22"/>
        </w:rPr>
        <w:t xml:space="preserve"> условиях сохранения рисков заражения COVID-19. Участники соревнований обязаны соблюдать действующие ограничительные меры по профилактике </w:t>
      </w:r>
      <w:proofErr w:type="spellStart"/>
      <w:r w:rsidRPr="008D47B8">
        <w:rPr>
          <w:rStyle w:val="a7"/>
          <w:rFonts w:ascii="Arial" w:hAnsi="Arial"/>
          <w:sz w:val="22"/>
          <w:szCs w:val="22"/>
        </w:rPr>
        <w:t>коронавирусной</w:t>
      </w:r>
      <w:proofErr w:type="spellEnd"/>
      <w:r w:rsidRPr="008D47B8">
        <w:rPr>
          <w:rStyle w:val="a7"/>
          <w:rFonts w:ascii="Arial" w:hAnsi="Arial"/>
          <w:sz w:val="22"/>
          <w:szCs w:val="22"/>
        </w:rPr>
        <w:t xml:space="preserve"> инфекции </w:t>
      </w:r>
      <w:r w:rsidRPr="008D47B8">
        <w:rPr>
          <w:rStyle w:val="a7"/>
          <w:rFonts w:ascii="Arial" w:hAnsi="Arial"/>
          <w:sz w:val="22"/>
          <w:szCs w:val="22"/>
          <w:lang w:val="da-DK"/>
        </w:rPr>
        <w:t>COVID-19</w:t>
      </w:r>
      <w:r w:rsidR="00C5728A">
        <w:rPr>
          <w:rStyle w:val="a7"/>
          <w:rFonts w:ascii="Arial" w:hAnsi="Arial"/>
          <w:sz w:val="22"/>
          <w:szCs w:val="22"/>
        </w:rPr>
        <w:t>:</w:t>
      </w:r>
    </w:p>
    <w:p w:rsidR="00C5728A" w:rsidRPr="00C5728A" w:rsidRDefault="00C5728A" w:rsidP="00C5728A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  <w:r>
        <w:rPr>
          <w:rStyle w:val="a7"/>
          <w:rFonts w:ascii="Arial" w:eastAsia="Arial" w:hAnsi="Arial" w:cs="Arial"/>
          <w:sz w:val="22"/>
          <w:szCs w:val="22"/>
        </w:rPr>
        <w:t xml:space="preserve">- </w:t>
      </w:r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На основании постановления Правительства Санкт-Петербурга от 13.03.2020 г. </w:t>
      </w:r>
      <w:r>
        <w:rPr>
          <w:rStyle w:val="a7"/>
          <w:rFonts w:ascii="Arial" w:eastAsia="Arial" w:hAnsi="Arial" w:cs="Arial"/>
          <w:sz w:val="22"/>
          <w:szCs w:val="22"/>
        </w:rPr>
        <w:t>№</w:t>
      </w:r>
      <w:r w:rsidRPr="00C5728A">
        <w:rPr>
          <w:rStyle w:val="a7"/>
          <w:rFonts w:ascii="Arial" w:eastAsia="Arial" w:hAnsi="Arial" w:cs="Arial"/>
          <w:sz w:val="22"/>
          <w:szCs w:val="22"/>
        </w:rPr>
        <w:t>121 с дополнениями и изменениями к нему от 23.12.2021 г. допуск совершеннолетних участников (представителей) будет осуществляться при наличии:</w:t>
      </w:r>
    </w:p>
    <w:p w:rsidR="00C5728A" w:rsidRPr="00C5728A" w:rsidRDefault="00C5728A" w:rsidP="00C5728A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  <w:r w:rsidRPr="00C5728A">
        <w:rPr>
          <w:rStyle w:val="a7"/>
          <w:rFonts w:ascii="Arial" w:eastAsia="Arial" w:hAnsi="Arial" w:cs="Arial"/>
          <w:sz w:val="22"/>
          <w:szCs w:val="22"/>
        </w:rPr>
        <w:t>-либо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:rsidR="00C5728A" w:rsidRPr="00C5728A" w:rsidRDefault="00C5728A" w:rsidP="00C5728A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-либо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</w:t>
      </w:r>
      <w:proofErr w:type="gramStart"/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перенесли </w:t>
      </w:r>
      <w:proofErr w:type="spellStart"/>
      <w:r w:rsidRPr="00C5728A">
        <w:rPr>
          <w:rStyle w:val="a7"/>
          <w:rFonts w:ascii="Arial" w:eastAsia="Arial" w:hAnsi="Arial" w:cs="Arial"/>
          <w:sz w:val="22"/>
          <w:szCs w:val="22"/>
        </w:rPr>
        <w:t>коронавирусную</w:t>
      </w:r>
      <w:proofErr w:type="spellEnd"/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 инфекцию и с даты их выздоровления прошло</w:t>
      </w:r>
      <w:proofErr w:type="gramEnd"/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 не более шести календарных месяцев;</w:t>
      </w:r>
    </w:p>
    <w:p w:rsidR="00C5728A" w:rsidRPr="008D47B8" w:rsidRDefault="00C5728A" w:rsidP="00C5728A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</w:rPr>
      </w:pPr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- либо справки, подтверждающей наличие медицинского отвода от вакцинации против </w:t>
      </w:r>
      <w:proofErr w:type="spellStart"/>
      <w:r w:rsidRPr="00C5728A">
        <w:rPr>
          <w:rStyle w:val="a7"/>
          <w:rFonts w:ascii="Arial" w:eastAsia="Arial" w:hAnsi="Arial" w:cs="Arial"/>
          <w:sz w:val="22"/>
          <w:szCs w:val="22"/>
        </w:rPr>
        <w:t>коронавирусной</w:t>
      </w:r>
      <w:proofErr w:type="spellEnd"/>
      <w:r w:rsidRPr="00C5728A">
        <w:rPr>
          <w:rStyle w:val="a7"/>
          <w:rFonts w:ascii="Arial" w:eastAsia="Arial" w:hAnsi="Arial" w:cs="Arial"/>
          <w:sz w:val="22"/>
          <w:szCs w:val="22"/>
        </w:rPr>
        <w:t xml:space="preserve"> инфекции, выданной врачебной комиссией медицинской организации, где наблюдается пациент по заболеванию, являющемуся медицинским отводом, 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проведения.</w:t>
      </w:r>
    </w:p>
    <w:p w:rsidR="006E2F34" w:rsidRDefault="006E2F34" w:rsidP="00D10252">
      <w:pPr>
        <w:pStyle w:val="A5"/>
        <w:spacing w:before="0" w:line="240" w:lineRule="auto"/>
        <w:jc w:val="both"/>
        <w:rPr>
          <w:rStyle w:val="a7"/>
          <w:rFonts w:ascii="Arial" w:hAnsi="Arial"/>
          <w:sz w:val="22"/>
          <w:szCs w:val="22"/>
        </w:rPr>
      </w:pPr>
    </w:p>
    <w:p w:rsidR="00A953AF" w:rsidRPr="00A953AF" w:rsidRDefault="00A953AF" w:rsidP="00A953AF">
      <w:pPr>
        <w:jc w:val="center"/>
        <w:rPr>
          <w:b/>
          <w:lang w:val="ru-RU"/>
        </w:rPr>
      </w:pPr>
      <w:r w:rsidRPr="00A953AF">
        <w:rPr>
          <w:b/>
          <w:lang w:val="ru-RU"/>
        </w:rPr>
        <w:t>На регистрации с 11:00 будет организована запись на профессиональное нанесение грима марки «</w:t>
      </w:r>
      <w:r w:rsidRPr="00A953AF">
        <w:rPr>
          <w:b/>
        </w:rPr>
        <w:t>Jan</w:t>
      </w:r>
      <w:r w:rsidRPr="00A953AF">
        <w:rPr>
          <w:b/>
          <w:lang w:val="ru-RU"/>
        </w:rPr>
        <w:t xml:space="preserve"> </w:t>
      </w:r>
      <w:r w:rsidRPr="00A953AF">
        <w:rPr>
          <w:b/>
        </w:rPr>
        <w:t>Tana</w:t>
      </w:r>
      <w:r w:rsidRPr="00A953AF">
        <w:rPr>
          <w:b/>
          <w:lang w:val="ru-RU"/>
        </w:rPr>
        <w:t xml:space="preserve">» партнером чемпионата. Электронная запись на грим начнется за месяц до соревнований на сайте </w:t>
      </w:r>
      <w:hyperlink r:id="rId18" w:history="1">
        <w:r w:rsidRPr="00A953AF">
          <w:rPr>
            <w:rStyle w:val="a3"/>
            <w:b/>
          </w:rPr>
          <w:t>http</w:t>
        </w:r>
        <w:r w:rsidRPr="00A953AF">
          <w:rPr>
            <w:rStyle w:val="a3"/>
            <w:b/>
            <w:lang w:val="ru-RU"/>
          </w:rPr>
          <w:t>://</w:t>
        </w:r>
        <w:r w:rsidRPr="00A953AF">
          <w:rPr>
            <w:rStyle w:val="a3"/>
            <w:b/>
          </w:rPr>
          <w:t>www</w:t>
        </w:r>
        <w:r w:rsidRPr="00A953AF">
          <w:rPr>
            <w:rStyle w:val="a3"/>
            <w:b/>
            <w:lang w:val="ru-RU"/>
          </w:rPr>
          <w:t>.</w:t>
        </w:r>
        <w:proofErr w:type="spellStart"/>
        <w:r w:rsidRPr="00A953AF">
          <w:rPr>
            <w:rStyle w:val="a3"/>
            <w:b/>
          </w:rPr>
          <w:t>sportzagar</w:t>
        </w:r>
        <w:proofErr w:type="spellEnd"/>
        <w:r w:rsidRPr="00A953AF">
          <w:rPr>
            <w:rStyle w:val="a3"/>
            <w:b/>
            <w:lang w:val="ru-RU"/>
          </w:rPr>
          <w:t>.</w:t>
        </w:r>
        <w:r w:rsidRPr="00A953AF">
          <w:rPr>
            <w:rStyle w:val="a3"/>
            <w:b/>
          </w:rPr>
          <w:t>ru</w:t>
        </w:r>
      </w:hyperlink>
      <w:r w:rsidRPr="00A953AF">
        <w:rPr>
          <w:b/>
          <w:lang w:val="ru-RU"/>
        </w:rPr>
        <w:t>. Цена за два слоя – 4</w:t>
      </w:r>
      <w:r>
        <w:rPr>
          <w:b/>
          <w:lang w:val="ru-RU"/>
        </w:rPr>
        <w:t>0</w:t>
      </w:r>
      <w:r w:rsidRPr="00A953AF">
        <w:rPr>
          <w:b/>
          <w:lang w:val="ru-RU"/>
        </w:rPr>
        <w:t>00 руб. Телефон для предварительной записи 8</w:t>
      </w:r>
      <w:r w:rsidRPr="00A953AF">
        <w:rPr>
          <w:b/>
        </w:rPr>
        <w:t> </w:t>
      </w:r>
      <w:r w:rsidRPr="00A953AF">
        <w:rPr>
          <w:b/>
          <w:lang w:val="ru-RU"/>
        </w:rPr>
        <w:t>921</w:t>
      </w:r>
      <w:r w:rsidRPr="00A953AF">
        <w:rPr>
          <w:b/>
        </w:rPr>
        <w:t> </w:t>
      </w:r>
      <w:r w:rsidRPr="00A953AF">
        <w:rPr>
          <w:b/>
          <w:lang w:val="ru-RU"/>
        </w:rPr>
        <w:t>959 09 85 - Виталий.</w:t>
      </w:r>
    </w:p>
    <w:p w:rsidR="00A953AF" w:rsidRPr="008D47B8" w:rsidRDefault="00A953AF" w:rsidP="00D10252">
      <w:pPr>
        <w:pStyle w:val="A5"/>
        <w:spacing w:before="0" w:line="240" w:lineRule="auto"/>
        <w:jc w:val="both"/>
        <w:rPr>
          <w:rStyle w:val="a7"/>
          <w:rFonts w:ascii="Arial" w:hAnsi="Arial"/>
          <w:sz w:val="22"/>
          <w:szCs w:val="22"/>
        </w:rPr>
      </w:pPr>
    </w:p>
    <w:p w:rsidR="00D10252" w:rsidRPr="008D47B8" w:rsidRDefault="00D10252" w:rsidP="00646CAA">
      <w:pPr>
        <w:pStyle w:val="A5"/>
        <w:spacing w:before="0" w:line="240" w:lineRule="auto"/>
        <w:jc w:val="center"/>
        <w:rPr>
          <w:rStyle w:val="a7"/>
          <w:rFonts w:ascii="Arial" w:eastAsia="Arial" w:hAnsi="Arial" w:cs="Arial"/>
          <w:b/>
          <w:bCs/>
          <w:i/>
          <w:iCs/>
          <w:color w:val="FF0000"/>
          <w:sz w:val="22"/>
          <w:szCs w:val="22"/>
          <w:u w:val="single" w:color="FF0000"/>
        </w:rPr>
      </w:pPr>
      <w:r w:rsidRPr="008D47B8"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val="single" w:color="FF0000"/>
        </w:rPr>
        <w:t>Внимание участников! Нанесение грима ТОЛЬКО в зоне, отведенной для гримирования.</w:t>
      </w:r>
    </w:p>
    <w:p w:rsidR="00D10252" w:rsidRPr="008D47B8" w:rsidRDefault="00D10252" w:rsidP="00D102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Arial" w:eastAsia="Arial" w:hAnsi="Arial" w:cs="Arial"/>
          <w:b/>
          <w:bCs/>
          <w:i/>
          <w:iCs/>
          <w:color w:val="FF0000"/>
          <w:sz w:val="22"/>
          <w:szCs w:val="22"/>
          <w:u w:color="FF0000"/>
        </w:rPr>
      </w:pPr>
      <w:r w:rsidRPr="008D47B8"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  <w:t>Вход в зрительный зал ТОЛЬКО в одежде и обуви после тщательного удаления грима с рук.</w:t>
      </w:r>
    </w:p>
    <w:p w:rsidR="00D10252" w:rsidRPr="008D47B8" w:rsidRDefault="00D10252" w:rsidP="00D102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Arial" w:eastAsia="Arial" w:hAnsi="Arial" w:cs="Arial"/>
          <w:b/>
          <w:bCs/>
          <w:i/>
          <w:iCs/>
          <w:color w:val="FF0000"/>
          <w:sz w:val="22"/>
          <w:szCs w:val="22"/>
          <w:u w:color="FF0000"/>
        </w:rPr>
      </w:pPr>
      <w:r w:rsidRPr="008D47B8"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  <w:t>Организатор соревнований будет штрафовать за порчу имущества</w:t>
      </w:r>
    </w:p>
    <w:p w:rsidR="008D47B8" w:rsidRPr="008D47B8" w:rsidRDefault="00D10252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  <w:r w:rsidRPr="008D47B8"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  <w:t>(следы от грима на стенах, сиденьях и т.п.)</w:t>
      </w:r>
    </w:p>
    <w:p w:rsidR="008D47B8" w:rsidRPr="008D47B8" w:rsidRDefault="008D47B8" w:rsidP="00D102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8D47B8" w:rsidRDefault="008D47B8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C5728A" w:rsidRDefault="00C5728A" w:rsidP="008D47B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7"/>
          <w:rFonts w:ascii="Arial" w:hAnsi="Arial"/>
          <w:b/>
          <w:bCs/>
          <w:i/>
          <w:iCs/>
          <w:color w:val="FF0000"/>
          <w:sz w:val="22"/>
          <w:szCs w:val="22"/>
          <w:u w:color="FF0000"/>
        </w:rPr>
      </w:pPr>
    </w:p>
    <w:p w:rsidR="00FB46C3" w:rsidRPr="008D47B8" w:rsidRDefault="00867C01">
      <w:pPr>
        <w:pStyle w:val="A5"/>
        <w:spacing w:before="0" w:line="240" w:lineRule="auto"/>
        <w:jc w:val="both"/>
        <w:rPr>
          <w:rStyle w:val="a7"/>
          <w:rFonts w:ascii="Arial" w:eastAsia="Arial" w:hAnsi="Arial" w:cs="Arial"/>
          <w:sz w:val="22"/>
          <w:szCs w:val="22"/>
          <w:shd w:val="clear" w:color="auto" w:fill="FEFFFE"/>
        </w:rPr>
      </w:pPr>
      <w:r>
        <w:rPr>
          <w:rStyle w:val="a7"/>
          <w:rFonts w:ascii="Arial" w:hAnsi="Arial"/>
          <w:b/>
          <w:bCs/>
          <w:sz w:val="22"/>
          <w:szCs w:val="22"/>
          <w:shd w:val="clear" w:color="auto" w:fill="FEFFFE"/>
        </w:rPr>
        <w:t xml:space="preserve">Призовой фонд: 2.500.000руб. </w:t>
      </w:r>
      <w:r w:rsidR="00F570A6" w:rsidRPr="008D47B8">
        <w:rPr>
          <w:rStyle w:val="a7"/>
          <w:rFonts w:ascii="Arial" w:hAnsi="Arial"/>
          <w:b/>
          <w:bCs/>
          <w:sz w:val="22"/>
          <w:szCs w:val="22"/>
          <w:shd w:val="clear" w:color="auto" w:fill="FEFFFE"/>
        </w:rPr>
        <w:t>Денежные призы распределяются согласно Таблице</w:t>
      </w:r>
      <w:r w:rsidR="00F570A6" w:rsidRPr="008D47B8">
        <w:rPr>
          <w:rStyle w:val="a7"/>
          <w:rFonts w:ascii="Arial" w:hAnsi="Arial"/>
          <w:b/>
          <w:bCs/>
          <w:sz w:val="22"/>
          <w:szCs w:val="22"/>
          <w:shd w:val="clear" w:color="auto" w:fill="FEFFFE"/>
          <w:lang w:val="de-DE"/>
        </w:rPr>
        <w:t xml:space="preserve"> 1:</w:t>
      </w:r>
    </w:p>
    <w:p w:rsidR="00FB46C3" w:rsidRPr="008D47B8" w:rsidRDefault="008161F6" w:rsidP="008161F6">
      <w:pPr>
        <w:pStyle w:val="A5"/>
        <w:spacing w:before="0" w:line="240" w:lineRule="auto"/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</w:pPr>
      <w:r w:rsidRPr="008D47B8"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  <w:t>Гарантом призового фонда является председатель Оргкомитета Козлов С.</w:t>
      </w:r>
      <w:r w:rsidR="00783238" w:rsidRPr="008D47B8"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  <w:t>Ю.</w:t>
      </w:r>
    </w:p>
    <w:p w:rsidR="008D47B8" w:rsidRPr="008D47B8" w:rsidRDefault="008D47B8" w:rsidP="008161F6">
      <w:pPr>
        <w:pStyle w:val="A5"/>
        <w:spacing w:before="0" w:line="240" w:lineRule="auto"/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</w:pPr>
    </w:p>
    <w:tbl>
      <w:tblPr>
        <w:tblW w:w="5285" w:type="pct"/>
        <w:tblLook w:val="04A0" w:firstRow="1" w:lastRow="0" w:firstColumn="1" w:lastColumn="0" w:noHBand="0" w:noVBand="1"/>
      </w:tblPr>
      <w:tblGrid>
        <w:gridCol w:w="1953"/>
        <w:gridCol w:w="1276"/>
        <w:gridCol w:w="1270"/>
        <w:gridCol w:w="1085"/>
        <w:gridCol w:w="1226"/>
        <w:gridCol w:w="1522"/>
        <w:gridCol w:w="1844"/>
        <w:gridCol w:w="233"/>
      </w:tblGrid>
      <w:tr w:rsidR="009C56FF" w:rsidRPr="008D47B8" w:rsidTr="00C731D3">
        <w:trPr>
          <w:gridAfter w:val="1"/>
          <w:wAfter w:w="112" w:type="pct"/>
          <w:trHeight w:val="510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Дисциплины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1 место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2 место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3 место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Итого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9C56FF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Абсолютный чемпион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ru-RU"/>
              </w:rPr>
            </w:pPr>
            <w:r w:rsidRPr="008D47B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ИТОГО</w:t>
            </w:r>
          </w:p>
        </w:tc>
      </w:tr>
      <w:tr w:rsidR="009C56FF" w:rsidRPr="008D47B8" w:rsidTr="00C731D3">
        <w:trPr>
          <w:trHeight w:val="315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9C56FF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4"/>
                <w:szCs w:val="14"/>
                <w:bdr w:val="none" w:sz="0" w:space="0" w:color="auto"/>
                <w:lang w:val="ru-RU"/>
              </w:rPr>
            </w:pPr>
            <w:r w:rsidRPr="008D47B8">
              <w:rPr>
                <w:rFonts w:ascii="Calibri" w:eastAsia="Times New Roman" w:hAnsi="Calibri" w:cs="Calibri"/>
                <w:sz w:val="14"/>
                <w:szCs w:val="14"/>
                <w:bdr w:val="none" w:sz="0" w:space="0" w:color="auto"/>
                <w:lang w:val="ru-RU"/>
              </w:rPr>
              <w:t> </w:t>
            </w:r>
          </w:p>
        </w:tc>
        <w:tc>
          <w:tcPr>
            <w:tcW w:w="112" w:type="pct"/>
            <w:vAlign w:val="center"/>
            <w:hideMark/>
          </w:tcPr>
          <w:p w:rsidR="008D47B8" w:rsidRPr="008D47B8" w:rsidRDefault="008D47B8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5728A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  <w:t>Фит-модель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350 000,00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5728A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До 166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5728A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Свыше 166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  <w:t>Фитнес-бикини</w:t>
            </w:r>
          </w:p>
        </w:tc>
        <w:tc>
          <w:tcPr>
            <w:tcW w:w="39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 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До 163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До 169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Свыше 169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0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  <w:t>Пляжный бодибилдинг</w:t>
            </w:r>
          </w:p>
        </w:tc>
        <w:tc>
          <w:tcPr>
            <w:tcW w:w="39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 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До 175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350 000,00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Свыше 175 см.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  <w:t>Бодибилдинг</w:t>
            </w:r>
          </w:p>
        </w:tc>
        <w:tc>
          <w:tcPr>
            <w:tcW w:w="39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 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До 90 кг.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100 000,00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300 000,00 ₽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750 000,00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Свыше 90 кг.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150 000,00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100 000,00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300 000,00 ₽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bdr w:val="none" w:sz="0" w:space="0" w:color="auto"/>
                <w:lang w:val="ru-RU"/>
              </w:rPr>
              <w:t>Классик физик</w:t>
            </w:r>
          </w:p>
        </w:tc>
        <w:tc>
          <w:tcPr>
            <w:tcW w:w="39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 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1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sz w:val="20"/>
                <w:szCs w:val="20"/>
                <w:bdr w:val="none" w:sz="0" w:space="0" w:color="auto"/>
                <w:lang w:val="ru-RU"/>
              </w:rPr>
            </w:pPr>
            <w:proofErr w:type="spellStart"/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Абс.кат</w:t>
            </w:r>
            <w:proofErr w:type="spellEnd"/>
            <w:r w:rsidRPr="008D47B8">
              <w:rPr>
                <w:rFonts w:eastAsia="Times New Roman" w:cs="Times New Roman"/>
                <w:bdr w:val="none" w:sz="0" w:space="0" w:color="auto"/>
                <w:lang w:val="ru-RU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264112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12</w:t>
            </w:r>
            <w:r w:rsidR="00C731D3"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0 000,00 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264112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8</w:t>
            </w:r>
            <w:r w:rsidR="00C731D3"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0 000,00 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264112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</w:t>
            </w:r>
            <w:r w:rsidR="00C731D3"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0 000,00 ₽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264112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2</w:t>
            </w:r>
            <w:r w:rsidR="00C731D3"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50 000,00 ₽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  <w:t>250 000,00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  <w:tr w:rsidR="00C731D3" w:rsidRPr="008D47B8" w:rsidTr="00C731D3">
        <w:trPr>
          <w:trHeight w:val="332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/>
                <w:lang w:val="ru-RU"/>
              </w:rPr>
              <w:t>ИТОГО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sz w:val="18"/>
                <w:szCs w:val="18"/>
                <w:bdr w:val="none" w:sz="0" w:space="0" w:color="auto"/>
                <w:lang w:val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/>
                <w:lang w:val="ru-RU"/>
              </w:rPr>
            </w:pPr>
            <w:r w:rsidRPr="008D47B8">
              <w:rPr>
                <w:rFonts w:eastAsia="Times New Roman" w:cs="Times New Roman"/>
                <w:b/>
                <w:bCs/>
                <w:sz w:val="22"/>
                <w:szCs w:val="22"/>
                <w:bdr w:val="none" w:sz="0" w:space="0" w:color="auto"/>
                <w:lang w:val="ru-RU"/>
              </w:rPr>
              <w:t>2 200 000,00 ₽</w:t>
            </w:r>
          </w:p>
        </w:tc>
        <w:tc>
          <w:tcPr>
            <w:tcW w:w="112" w:type="pct"/>
            <w:vAlign w:val="center"/>
            <w:hideMark/>
          </w:tcPr>
          <w:p w:rsidR="00C731D3" w:rsidRPr="008D47B8" w:rsidRDefault="00C731D3" w:rsidP="008D4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4"/>
                <w:szCs w:val="14"/>
                <w:bdr w:val="none" w:sz="0" w:space="0" w:color="auto"/>
                <w:lang w:val="ru-RU"/>
              </w:rPr>
            </w:pPr>
          </w:p>
        </w:tc>
      </w:tr>
    </w:tbl>
    <w:p w:rsidR="00093517" w:rsidRDefault="00093517" w:rsidP="008161F6">
      <w:pPr>
        <w:pStyle w:val="A5"/>
        <w:spacing w:before="0" w:line="240" w:lineRule="auto"/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</w:pPr>
      <w:r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  <w:t xml:space="preserve"> </w:t>
      </w:r>
    </w:p>
    <w:p w:rsidR="00783238" w:rsidRDefault="00093517" w:rsidP="008161F6">
      <w:pPr>
        <w:pStyle w:val="A5"/>
        <w:spacing w:before="0" w:line="240" w:lineRule="auto"/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</w:pPr>
      <w:r>
        <w:rPr>
          <w:rStyle w:val="a7"/>
          <w:rFonts w:ascii="Arial" w:eastAsia="Arial" w:hAnsi="Arial" w:cs="Arial"/>
          <w:b/>
          <w:sz w:val="22"/>
          <w:szCs w:val="22"/>
          <w:shd w:val="clear" w:color="auto" w:fill="FEFFFE"/>
        </w:rPr>
        <w:t>Спортсмены, занявшие места с 4 по 6 в каждой категории получат по 10.000 руб.</w:t>
      </w:r>
    </w:p>
    <w:p w:rsidR="00B475AB" w:rsidRPr="008D47B8" w:rsidRDefault="00B475AB" w:rsidP="00B475AB">
      <w:pPr>
        <w:shd w:val="clear" w:color="auto" w:fill="FFFFFF"/>
        <w:spacing w:before="100" w:beforeAutospacing="1" w:after="100" w:afterAutospacing="1"/>
        <w:jc w:val="both"/>
        <w:textAlignment w:val="baseline"/>
        <w:outlineLvl w:val="2"/>
        <w:rPr>
          <w:rFonts w:eastAsia="Times New Roman"/>
          <w:b/>
          <w:bCs/>
          <w:color w:val="auto"/>
          <w:szCs w:val="25"/>
          <w:lang w:val="ru-RU"/>
        </w:rPr>
      </w:pPr>
      <w:r w:rsidRPr="008D47B8">
        <w:rPr>
          <w:rFonts w:eastAsia="Times New Roman"/>
          <w:b/>
          <w:bCs/>
          <w:color w:val="auto"/>
          <w:szCs w:val="25"/>
          <w:lang w:val="ru-RU"/>
        </w:rPr>
        <w:t>ПРОГРАММА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5"/>
        <w:gridCol w:w="8191"/>
      </w:tblGrid>
      <w:tr w:rsidR="00B475AB" w:rsidRPr="008D47B8" w:rsidTr="00C74C8D">
        <w:tc>
          <w:tcPr>
            <w:tcW w:w="812" w:type="dxa"/>
          </w:tcPr>
          <w:p w:rsidR="00B475AB" w:rsidRPr="008D47B8" w:rsidRDefault="00B475AB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0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8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.0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845" w:type="dxa"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</w:p>
        </w:tc>
        <w:tc>
          <w:tcPr>
            <w:tcW w:w="8191" w:type="dxa"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  <w:t>ЗАЕЗД и РАЗМЕЩЕНИЕ</w:t>
            </w:r>
          </w:p>
        </w:tc>
      </w:tr>
      <w:tr w:rsidR="00B475AB" w:rsidRPr="00792359" w:rsidTr="00C83F8B">
        <w:trPr>
          <w:trHeight w:val="584"/>
        </w:trPr>
        <w:tc>
          <w:tcPr>
            <w:tcW w:w="812" w:type="dxa"/>
          </w:tcPr>
          <w:p w:rsidR="00E926A4" w:rsidRDefault="00E926A4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B475AB" w:rsidRPr="008D47B8" w:rsidRDefault="00B475AB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0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8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04</w:t>
            </w:r>
          </w:p>
        </w:tc>
        <w:tc>
          <w:tcPr>
            <w:tcW w:w="845" w:type="dxa"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1</w:t>
            </w:r>
            <w:r w:rsidR="00C83F8B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5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:00 </w:t>
            </w:r>
          </w:p>
          <w:p w:rsidR="00B475AB" w:rsidRPr="008D47B8" w:rsidRDefault="00B475AB" w:rsidP="00172201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1</w:t>
            </w:r>
            <w:r w:rsidR="00172201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9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:00</w:t>
            </w:r>
          </w:p>
        </w:tc>
        <w:tc>
          <w:tcPr>
            <w:tcW w:w="8191" w:type="dxa"/>
          </w:tcPr>
          <w:p w:rsidR="00B475AB" w:rsidRPr="008D47B8" w:rsidRDefault="00B475AB" w:rsidP="00C5728A">
            <w:pPr>
              <w:spacing w:after="120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Прием </w:t>
            </w:r>
            <w:r w:rsidR="006A12E8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организационных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взносов, регистрация (измерение роста/вес.</w:t>
            </w:r>
            <w:r w:rsidR="00A72393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кат.)</w:t>
            </w:r>
          </w:p>
          <w:p w:rsidR="00B475AB" w:rsidRPr="008D47B8" w:rsidRDefault="00B475AB" w:rsidP="00C5728A">
            <w:pPr>
              <w:spacing w:after="120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Стадион «Шторм», пр.</w:t>
            </w:r>
            <w:r w:rsidR="00A72393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Народного Ополчения, 24</w:t>
            </w:r>
          </w:p>
        </w:tc>
      </w:tr>
      <w:tr w:rsidR="00B475AB" w:rsidRPr="00792359" w:rsidTr="00C74C8D">
        <w:tc>
          <w:tcPr>
            <w:tcW w:w="812" w:type="dxa"/>
            <w:vMerge w:val="restart"/>
          </w:tcPr>
          <w:p w:rsidR="00A72393" w:rsidRDefault="00A72393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A72393" w:rsidRDefault="00A72393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A72393" w:rsidRDefault="00A72393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A72393" w:rsidRDefault="00A72393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B475AB" w:rsidRPr="008D47B8" w:rsidRDefault="00B475AB" w:rsidP="00D10252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1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0</w:t>
            </w: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.0</w:t>
            </w:r>
            <w:r w:rsidR="00D10252"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845" w:type="dxa"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11:00</w:t>
            </w:r>
          </w:p>
        </w:tc>
        <w:tc>
          <w:tcPr>
            <w:tcW w:w="8191" w:type="dxa"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Инструктаж судей. </w:t>
            </w:r>
            <w:r w:rsidRPr="008D47B8">
              <w:rPr>
                <w:rFonts w:eastAsia="Times New Roman"/>
                <w:bCs/>
                <w:color w:val="auto"/>
                <w:sz w:val="20"/>
                <w:szCs w:val="20"/>
                <w:lang w:val="ru-RU"/>
              </w:rPr>
              <w:t>Формирование судейских бригад.</w:t>
            </w:r>
          </w:p>
        </w:tc>
      </w:tr>
      <w:tr w:rsidR="00B475AB" w:rsidRPr="008D47B8" w:rsidTr="00C74C8D">
        <w:tc>
          <w:tcPr>
            <w:tcW w:w="812" w:type="dxa"/>
            <w:vMerge/>
          </w:tcPr>
          <w:p w:rsidR="00B475AB" w:rsidRPr="008D47B8" w:rsidRDefault="00B475AB" w:rsidP="00C5728A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</w:p>
        </w:tc>
        <w:tc>
          <w:tcPr>
            <w:tcW w:w="845" w:type="dxa"/>
          </w:tcPr>
          <w:p w:rsidR="00B475AB" w:rsidRPr="008D47B8" w:rsidRDefault="00B475AB" w:rsidP="00B475AB">
            <w:pPr>
              <w:spacing w:before="100" w:beforeAutospacing="1" w:after="100" w:afterAutospacing="1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D47B8">
              <w:rPr>
                <w:rFonts w:eastAsia="Times New Roman"/>
                <w:b/>
                <w:bCs/>
                <w:color w:val="auto"/>
                <w:sz w:val="20"/>
                <w:szCs w:val="20"/>
                <w:lang w:val="ru-RU"/>
              </w:rPr>
              <w:t>11:30</w:t>
            </w:r>
          </w:p>
        </w:tc>
        <w:tc>
          <w:tcPr>
            <w:tcW w:w="8191" w:type="dxa"/>
          </w:tcPr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ФИТ-МОДЕЛЬ: женщины</w:t>
            </w:r>
            <w:r w:rsidR="00EF0BE2"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 166см,  св.166см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 – (1 раунд)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АТЛЕТИК (КЛАССИК ФИЗИК): мужчины – абсолютная категория.</w:t>
            </w:r>
          </w:p>
          <w:p w:rsidR="00EF0BE2" w:rsidRPr="008D47B8" w:rsidRDefault="00EF0BE2" w:rsidP="00EF0BE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ПЛЯЖНЫЙ БОДИБИЛДИНГ: мужчины – до 175см, свыше 175см.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ФИТ-МОДЕЛЬ: женщины </w:t>
            </w:r>
            <w:r w:rsidR="00EF0BE2"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166см,  св.166см 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– (2 раунд)</w:t>
            </w:r>
          </w:p>
          <w:p w:rsidR="00EF0BE2" w:rsidRPr="008D47B8" w:rsidRDefault="00EF0BE2" w:rsidP="00EF0BE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b/>
                <w:color w:val="auto"/>
                <w:sz w:val="20"/>
                <w:szCs w:val="20"/>
                <w:lang w:val="ru-RU"/>
              </w:rPr>
              <w:t xml:space="preserve">Награждение: 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АТЛЕТИК, ПЛЯЖНЫЙ БОДИБИЛДИНГ: мужчины – до 175см, св. 175см., ФИТ-МОДЕЛЬ: женщины 166см,  св.166см</w:t>
            </w:r>
          </w:p>
          <w:p w:rsidR="00EF0BE2" w:rsidRPr="008D47B8" w:rsidRDefault="00EF0BE2" w:rsidP="00EF0BE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ПЛЯЖНЫЙ БОДИБИЛДИНГ: мужчины (абсолютное первенство).</w:t>
            </w:r>
          </w:p>
          <w:p w:rsidR="00EF0BE2" w:rsidRPr="008D47B8" w:rsidRDefault="00EF0BE2" w:rsidP="00EF0BE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ФИТ-МОДЕЛЬ: женщины (абсолютное первенство).</w:t>
            </w:r>
          </w:p>
          <w:p w:rsidR="00EF0BE2" w:rsidRPr="008D47B8" w:rsidRDefault="00EF0BE2" w:rsidP="00EF0BE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ФИТНЕС-БИКИНИ: женщины – до 163 см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Б</w:t>
            </w:r>
            <w:r w:rsidR="00EF0BE2"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ОДИБИЛДИНГ: мужчины – до 90 кг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ФИТНЕС-БИКИНИ: женщины – до 169 см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БОДИБИЛДИНГ: мужчины –  свыше 90 кг</w:t>
            </w:r>
          </w:p>
          <w:p w:rsidR="00E926A4" w:rsidRPr="00E926A4" w:rsidRDefault="00836284" w:rsidP="00E926A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ФИТНЕС-БИКИНИ: женщины – свыше 169 см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b/>
                <w:color w:val="auto"/>
                <w:sz w:val="20"/>
                <w:szCs w:val="20"/>
                <w:lang w:val="ru-RU"/>
              </w:rPr>
              <w:t xml:space="preserve">Награждение 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ФИТНЕС-БИКИНИ: женщины – до 163см, до 169 см, св. 169 см.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ФИТНЕС-БИКИНИ: женщины (абсолютное первенство).</w:t>
            </w:r>
          </w:p>
          <w:p w:rsidR="00836284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b/>
                <w:color w:val="auto"/>
                <w:sz w:val="20"/>
                <w:szCs w:val="20"/>
                <w:lang w:val="ru-RU"/>
              </w:rPr>
              <w:t xml:space="preserve">Награждение </w:t>
            </w: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БОДИБИЛДИНГ: мужчины – до 90 кг, свыше 90 кг.</w:t>
            </w:r>
          </w:p>
          <w:p w:rsidR="00B475AB" w:rsidRPr="008D47B8" w:rsidRDefault="00836284" w:rsidP="0083628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459"/>
              <w:jc w:val="both"/>
              <w:textAlignment w:val="baseline"/>
              <w:outlineLvl w:val="2"/>
              <w:rPr>
                <w:rFonts w:eastAsia="Times New Roman"/>
                <w:b/>
                <w:bCs/>
                <w:color w:val="auto"/>
                <w:szCs w:val="25"/>
                <w:lang w:val="ru-RU"/>
              </w:rPr>
            </w:pPr>
            <w:r w:rsidRPr="008D47B8">
              <w:rPr>
                <w:rFonts w:eastAsia="Times New Roman"/>
                <w:color w:val="auto"/>
                <w:sz w:val="20"/>
                <w:szCs w:val="20"/>
                <w:lang w:val="ru-RU"/>
              </w:rPr>
              <w:t>БОДИБИЛДИНГ: мужчины (абсолютное первенство).</w:t>
            </w:r>
          </w:p>
        </w:tc>
      </w:tr>
    </w:tbl>
    <w:tbl>
      <w:tblPr>
        <w:tblpPr w:leftFromText="180" w:rightFromText="180" w:vertAnchor="text" w:horzAnchor="page" w:tblpX="785" w:tblpY="-382"/>
        <w:tblW w:w="12585" w:type="dxa"/>
        <w:tblLayout w:type="fixed"/>
        <w:tblLook w:val="04A0" w:firstRow="1" w:lastRow="0" w:firstColumn="1" w:lastColumn="0" w:noHBand="0" w:noVBand="1"/>
      </w:tblPr>
      <w:tblGrid>
        <w:gridCol w:w="2693"/>
        <w:gridCol w:w="3687"/>
        <w:gridCol w:w="4503"/>
        <w:gridCol w:w="284"/>
        <w:gridCol w:w="141"/>
        <w:gridCol w:w="1277"/>
      </w:tblGrid>
      <w:tr w:rsidR="009E6AD9" w:rsidTr="00264112">
        <w:trPr>
          <w:cantSplit/>
          <w:trHeight w:val="1136"/>
        </w:trPr>
        <w:tc>
          <w:tcPr>
            <w:tcW w:w="6380" w:type="dxa"/>
            <w:gridSpan w:val="2"/>
          </w:tcPr>
          <w:p w:rsidR="009E6AD9" w:rsidRDefault="009E6AD9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Карточка    участника</w:t>
            </w:r>
          </w:p>
          <w:p w:rsidR="009E6AD9" w:rsidRDefault="009E6AD9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8" w:type="dxa"/>
            <w:gridSpan w:val="3"/>
            <w:hideMark/>
          </w:tcPr>
          <w:p w:rsidR="009E6AD9" w:rsidRDefault="009E6AD9">
            <w:pPr>
              <w:ind w:left="-595" w:hanging="567"/>
              <w:jc w:val="center"/>
              <w:rPr>
                <w:rFonts w:ascii="Arial" w:hAnsi="Arial"/>
                <w:b/>
                <w:spacing w:val="70"/>
                <w:sz w:val="20"/>
                <w:szCs w:val="20"/>
              </w:rPr>
            </w:pPr>
            <w:r>
              <w:rPr>
                <w:b/>
                <w:spacing w:val="70"/>
                <w:sz w:val="20"/>
                <w:szCs w:val="20"/>
              </w:rPr>
              <w:t xml:space="preserve">     </w:t>
            </w:r>
          </w:p>
          <w:tbl>
            <w:tblPr>
              <w:tblStyle w:val="af1"/>
              <w:tblW w:w="595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347"/>
              <w:gridCol w:w="3475"/>
            </w:tblGrid>
            <w:tr w:rsidR="009E6AD9">
              <w:trPr>
                <w:trHeight w:val="599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AD9" w:rsidRDefault="009E6AD9" w:rsidP="00A142A5">
                  <w:pPr>
                    <w:framePr w:hSpace="180" w:wrap="around" w:vAnchor="text" w:hAnchor="page" w:x="785" w:y="-382"/>
                    <w:rPr>
                      <w:rFonts w:ascii="Arial" w:hAnsi="Arial"/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AD9" w:rsidRDefault="009E6AD9" w:rsidP="00A142A5">
                  <w:pPr>
                    <w:framePr w:hSpace="180" w:wrap="around" w:vAnchor="text" w:hAnchor="page" w:x="785" w:y="-382"/>
                    <w:rPr>
                      <w:rFonts w:ascii="Arial" w:hAnsi="Arial"/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AD9" w:rsidRDefault="009E6AD9" w:rsidP="00A142A5">
                  <w:pPr>
                    <w:framePr w:hSpace="180" w:wrap="around" w:vAnchor="text" w:hAnchor="page" w:x="785" w:y="-382"/>
                    <w:rPr>
                      <w:rFonts w:ascii="Arial" w:hAnsi="Arial"/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9E6AD9" w:rsidRDefault="009E6AD9">
            <w:pPr>
              <w:ind w:left="-595" w:hanging="567"/>
              <w:jc w:val="center"/>
              <w:rPr>
                <w:rFonts w:ascii="Arial" w:hAnsi="Arial"/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9E6AD9" w:rsidRDefault="009E6AD9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9E6AD9" w:rsidTr="00264112">
        <w:trPr>
          <w:gridAfter w:val="2"/>
          <w:wAfter w:w="1418" w:type="dxa"/>
          <w:trHeight w:val="320"/>
        </w:trPr>
        <w:tc>
          <w:tcPr>
            <w:tcW w:w="2693" w:type="dxa"/>
            <w:hideMark/>
          </w:tcPr>
          <w:p w:rsidR="009E6AD9" w:rsidRPr="009E6AD9" w:rsidRDefault="009E6AD9">
            <w:pPr>
              <w:spacing w:before="120" w:line="400" w:lineRule="exact"/>
              <w:rPr>
                <w:rFonts w:ascii="Arial" w:hAnsi="Arial"/>
                <w:lang w:val="ru-RU"/>
              </w:rPr>
            </w:pPr>
            <w:r w:rsidRPr="009E6AD9">
              <w:rPr>
                <w:lang w:val="ru-RU"/>
              </w:rPr>
              <w:t xml:space="preserve">Фамилия   </w:t>
            </w:r>
          </w:p>
          <w:p w:rsidR="009E6AD9" w:rsidRPr="009E6AD9" w:rsidRDefault="009E6AD9">
            <w:pPr>
              <w:spacing w:line="400" w:lineRule="exact"/>
              <w:rPr>
                <w:lang w:val="ru-RU"/>
              </w:rPr>
            </w:pPr>
            <w:r w:rsidRPr="009E6AD9">
              <w:rPr>
                <w:lang w:val="ru-RU"/>
              </w:rPr>
              <w:t>Имя,  отчество</w:t>
            </w:r>
          </w:p>
          <w:p w:rsidR="009E6AD9" w:rsidRPr="009E6AD9" w:rsidRDefault="009E6AD9">
            <w:pPr>
              <w:spacing w:line="400" w:lineRule="exact"/>
              <w:rPr>
                <w:lang w:val="ru-RU"/>
              </w:rPr>
            </w:pPr>
            <w:r w:rsidRPr="009E6AD9">
              <w:rPr>
                <w:lang w:val="ru-RU"/>
              </w:rPr>
              <w:t xml:space="preserve">Дата   </w:t>
            </w:r>
            <w:proofErr w:type="spellStart"/>
            <w:r w:rsidRPr="009E6AD9">
              <w:rPr>
                <w:lang w:val="ru-RU"/>
              </w:rPr>
              <w:t>рожд</w:t>
            </w:r>
            <w:proofErr w:type="spellEnd"/>
            <w:r w:rsidRPr="009E6AD9">
              <w:rPr>
                <w:lang w:val="ru-RU"/>
              </w:rPr>
              <w:t>. (Д/М/Г)</w:t>
            </w:r>
          </w:p>
          <w:p w:rsidR="009E6AD9" w:rsidRPr="009E6AD9" w:rsidRDefault="009E6AD9">
            <w:pPr>
              <w:spacing w:line="400" w:lineRule="exact"/>
              <w:rPr>
                <w:lang w:val="ru-RU"/>
              </w:rPr>
            </w:pPr>
            <w:r w:rsidRPr="009E6AD9">
              <w:rPr>
                <w:lang w:val="ru-RU"/>
              </w:rPr>
              <w:t>Спортивное звание</w:t>
            </w:r>
          </w:p>
          <w:p w:rsidR="009E6AD9" w:rsidRPr="009E6AD9" w:rsidRDefault="009E6AD9">
            <w:pPr>
              <w:spacing w:line="400" w:lineRule="exact"/>
              <w:rPr>
                <w:lang w:val="ru-RU"/>
              </w:rPr>
            </w:pPr>
            <w:r w:rsidRPr="009E6AD9">
              <w:rPr>
                <w:lang w:val="ru-RU"/>
              </w:rPr>
              <w:t>Спортивный клуб</w:t>
            </w:r>
          </w:p>
          <w:p w:rsidR="009E6AD9" w:rsidRPr="009E6AD9" w:rsidRDefault="009E6AD9">
            <w:pPr>
              <w:spacing w:line="400" w:lineRule="exact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Профессия</w:t>
            </w:r>
          </w:p>
          <w:p w:rsidR="009E6AD9" w:rsidRPr="009E6AD9" w:rsidRDefault="009E6AD9">
            <w:pPr>
              <w:spacing w:line="400" w:lineRule="exact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Телефон мобильный</w:t>
            </w:r>
          </w:p>
          <w:p w:rsidR="009E6AD9" w:rsidRPr="009E6AD9" w:rsidRDefault="009E6AD9">
            <w:pPr>
              <w:spacing w:line="400" w:lineRule="exact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Данные      российского паспорта</w:t>
            </w:r>
          </w:p>
          <w:p w:rsidR="009E6AD9" w:rsidRDefault="009E6AD9">
            <w:pPr>
              <w:spacing w:line="400" w:lineRule="exact"/>
              <w:jc w:val="both"/>
              <w:rPr>
                <w:rFonts w:ascii="Arial" w:hAnsi="Arial"/>
              </w:rPr>
            </w:pPr>
            <w:proofErr w:type="spellStart"/>
            <w:r>
              <w:t>Прописка</w:t>
            </w:r>
            <w:proofErr w:type="spellEnd"/>
          </w:p>
        </w:tc>
        <w:tc>
          <w:tcPr>
            <w:tcW w:w="8190" w:type="dxa"/>
            <w:gridSpan w:val="2"/>
            <w:hideMark/>
          </w:tcPr>
          <w:p w:rsidR="009E6AD9" w:rsidRDefault="009E6AD9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9E6AD9" w:rsidRDefault="009E6AD9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9E6AD9" w:rsidRDefault="009E6AD9">
            <w:pPr>
              <w:spacing w:line="400" w:lineRule="exact"/>
              <w:jc w:val="both"/>
            </w:pPr>
            <w:r>
              <w:t>__________________________________</w:t>
            </w:r>
          </w:p>
          <w:p w:rsidR="009E6AD9" w:rsidRDefault="009E6AD9">
            <w:pPr>
              <w:spacing w:line="400" w:lineRule="exact"/>
              <w:jc w:val="both"/>
            </w:pPr>
            <w:r>
              <w:t>__________________________________</w:t>
            </w:r>
          </w:p>
          <w:p w:rsidR="009E6AD9" w:rsidRDefault="009E6AD9">
            <w:pPr>
              <w:spacing w:line="400" w:lineRule="exact"/>
              <w:jc w:val="both"/>
            </w:pPr>
            <w:r>
              <w:t>__________________________________</w:t>
            </w:r>
          </w:p>
          <w:p w:rsidR="009E6AD9" w:rsidRDefault="009E6AD9">
            <w:pPr>
              <w:spacing w:line="400" w:lineRule="exact"/>
              <w:jc w:val="both"/>
            </w:pPr>
            <w:r>
              <w:t>__________________________________</w:t>
            </w:r>
          </w:p>
          <w:p w:rsidR="009E6AD9" w:rsidRDefault="009E6AD9">
            <w:pPr>
              <w:spacing w:line="400" w:lineRule="exact"/>
              <w:jc w:val="both"/>
              <w:rPr>
                <w:rFonts w:ascii="Arial" w:hAnsi="Arial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9E6AD9" w:rsidRDefault="009E6AD9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9E6AD9" w:rsidTr="00264112">
        <w:trPr>
          <w:gridAfter w:val="2"/>
          <w:wAfter w:w="1418" w:type="dxa"/>
          <w:trHeight w:val="320"/>
        </w:trPr>
        <w:tc>
          <w:tcPr>
            <w:tcW w:w="10883" w:type="dxa"/>
            <w:gridSpan w:val="3"/>
          </w:tcPr>
          <w:p w:rsidR="009E6AD9" w:rsidRPr="009E6AD9" w:rsidRDefault="009E6AD9">
            <w:pPr>
              <w:rPr>
                <w:rFonts w:ascii="Arial" w:hAnsi="Arial"/>
                <w:b/>
                <w:sz w:val="16"/>
                <w:szCs w:val="16"/>
                <w:u w:val="single"/>
                <w:lang w:val="ru-RU"/>
              </w:rPr>
            </w:pPr>
          </w:p>
          <w:p w:rsidR="009E6AD9" w:rsidRPr="009E6AD9" w:rsidRDefault="009E6AD9">
            <w:pPr>
              <w:jc w:val="both"/>
              <w:rPr>
                <w:lang w:val="ru-RU"/>
              </w:rPr>
            </w:pPr>
            <w:proofErr w:type="gramStart"/>
            <w:r w:rsidRPr="009E6AD9">
              <w:rPr>
                <w:lang w:val="ru-RU"/>
              </w:rPr>
              <w:t>Членом</w:t>
            </w:r>
            <w:proofErr w:type="gramEnd"/>
            <w:r w:rsidRPr="009E6AD9">
              <w:rPr>
                <w:lang w:val="ru-RU"/>
              </w:rPr>
              <w:t xml:space="preserve"> какой региональной федерации бодибилдинга (под эгидой Федерации бодибилдинга России, далее - ФББР) Вы являетесь?</w:t>
            </w:r>
          </w:p>
          <w:p w:rsidR="009E6AD9" w:rsidRPr="009E6AD9" w:rsidRDefault="009E6AD9">
            <w:pPr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_______________________________________________________________________________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С какого года Вы выступаете на соревнованиях под эгидой ФББР/</w:t>
            </w:r>
            <w:r>
              <w:t>IFBB</w:t>
            </w:r>
            <w:r w:rsidRPr="009E6AD9">
              <w:rPr>
                <w:lang w:val="ru-RU"/>
              </w:rPr>
              <w:t xml:space="preserve"> ___________________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_______________________________________________________________________________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Участвовали ли Вы в альтернативных соревнованиях (т.е. не под эгидой ФББР) в течении 2020-2021 годов</w:t>
            </w:r>
            <w:proofErr w:type="gramStart"/>
            <w:r w:rsidRPr="009E6AD9">
              <w:rPr>
                <w:lang w:val="ru-RU"/>
              </w:rPr>
              <w:t xml:space="preserve"> </w:t>
            </w:r>
            <w:r w:rsidRPr="009E6AD9">
              <w:rPr>
                <w:b/>
                <w:lang w:val="ru-RU"/>
              </w:rPr>
              <w:t>Д</w:t>
            </w:r>
            <w:proofErr w:type="gramEnd"/>
            <w:r w:rsidRPr="009E6AD9">
              <w:rPr>
                <w:b/>
                <w:lang w:val="ru-RU"/>
              </w:rPr>
              <w:t xml:space="preserve">а/Нет </w:t>
            </w:r>
            <w:r w:rsidRPr="009E6AD9">
              <w:rPr>
                <w:lang w:val="ru-RU"/>
              </w:rPr>
              <w:t>(нужное подчеркнуть).  Если</w:t>
            </w:r>
            <w:proofErr w:type="gramStart"/>
            <w:r w:rsidRPr="009E6AD9">
              <w:rPr>
                <w:lang w:val="ru-RU"/>
              </w:rPr>
              <w:t xml:space="preserve"> </w:t>
            </w:r>
            <w:r w:rsidRPr="009E6AD9">
              <w:rPr>
                <w:b/>
                <w:lang w:val="ru-RU"/>
              </w:rPr>
              <w:t>Д</w:t>
            </w:r>
            <w:proofErr w:type="gramEnd"/>
            <w:r w:rsidRPr="009E6AD9">
              <w:rPr>
                <w:b/>
                <w:lang w:val="ru-RU"/>
              </w:rPr>
              <w:t>а</w:t>
            </w:r>
            <w:r w:rsidRPr="009E6AD9">
              <w:rPr>
                <w:lang w:val="ru-RU"/>
              </w:rPr>
              <w:t>, то в каких и когда?____________________</w:t>
            </w:r>
          </w:p>
          <w:p w:rsidR="009E6AD9" w:rsidRPr="009E6AD9" w:rsidRDefault="009E6AD9">
            <w:pPr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_______________________________________________________________________________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Подтверждаю, что не являюсь членом какой-либо региональной федерации бодибилдинга и прошу принять меня в члены Федерации бодибилдинга ________________________________ ______________________________________</w:t>
            </w:r>
            <w:r w:rsidRPr="009E6AD9">
              <w:rPr>
                <w:b/>
                <w:lang w:val="ru-RU"/>
              </w:rPr>
              <w:t>подпись.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proofErr w:type="gramStart"/>
            <w:r w:rsidRPr="009E6AD9">
              <w:rPr>
                <w:lang w:val="ru-RU"/>
              </w:rPr>
              <w:t>Предупреждён</w:t>
            </w:r>
            <w:proofErr w:type="gramEnd"/>
            <w:r w:rsidRPr="009E6AD9">
              <w:rPr>
                <w:lang w:val="ru-RU"/>
              </w:rPr>
              <w:t>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______________________________________</w:t>
            </w:r>
            <w:r w:rsidRPr="009E6AD9">
              <w:rPr>
                <w:b/>
                <w:lang w:val="ru-RU"/>
              </w:rPr>
              <w:t>подпись</w:t>
            </w:r>
            <w:r w:rsidRPr="009E6AD9">
              <w:rPr>
                <w:lang w:val="ru-RU"/>
              </w:rPr>
              <w:t>.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Предупреждён об ответственности за нарушение правил ФББР за выступление на турнирах, проходящих не под эгидой ФББР, будучи при этом членом ФББР (</w:t>
            </w:r>
            <w:r w:rsidRPr="009E6AD9">
              <w:rPr>
                <w:bCs/>
                <w:lang w:val="ru-RU"/>
              </w:rPr>
              <w:t>Решение Президиума ФББР от 20.12.2018 см.</w:t>
            </w:r>
            <w:r w:rsidRPr="009E6AD9">
              <w:rPr>
                <w:lang w:val="ru-RU"/>
              </w:rPr>
              <w:t xml:space="preserve"> </w:t>
            </w:r>
            <w:r>
              <w:t>www</w:t>
            </w:r>
            <w:r w:rsidRPr="009E6AD9">
              <w:rPr>
                <w:lang w:val="ru-RU"/>
              </w:rPr>
              <w:t>.</w:t>
            </w:r>
            <w:proofErr w:type="spellStart"/>
            <w:r>
              <w:t>fbbr</w:t>
            </w:r>
            <w:proofErr w:type="spellEnd"/>
            <w:r w:rsidRPr="009E6AD9">
              <w:rPr>
                <w:lang w:val="ru-RU"/>
              </w:rPr>
              <w:t>.</w:t>
            </w:r>
            <w:r>
              <w:t>org</w:t>
            </w:r>
            <w:r w:rsidRPr="009E6AD9">
              <w:rPr>
                <w:lang w:val="ru-RU"/>
              </w:rPr>
              <w:t>).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proofErr w:type="gramStart"/>
            <w:r w:rsidRPr="009E6AD9">
              <w:rPr>
                <w:lang w:val="ru-RU"/>
              </w:rPr>
              <w:t>Предупреждён,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______________________________________</w:t>
            </w:r>
            <w:r w:rsidRPr="009E6AD9">
              <w:rPr>
                <w:b/>
                <w:lang w:val="ru-RU"/>
              </w:rPr>
              <w:t>подпись.</w:t>
            </w:r>
            <w:proofErr w:type="gramEnd"/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  <w:r w:rsidRPr="009E6AD9">
              <w:rPr>
                <w:lang w:val="ru-RU"/>
              </w:rPr>
              <w:t>Даю своё согласие на обработку персональных данных в соответствии с Федеральным Законом №152 "О персональных данных" от 27.07.2006.</w:t>
            </w:r>
          </w:p>
          <w:p w:rsidR="009E6AD9" w:rsidRPr="009E6AD9" w:rsidRDefault="009E6AD9">
            <w:pPr>
              <w:spacing w:before="120"/>
              <w:jc w:val="both"/>
              <w:rPr>
                <w:lang w:val="ru-RU"/>
              </w:rPr>
            </w:pPr>
          </w:p>
          <w:p w:rsidR="009E6AD9" w:rsidRDefault="009E6AD9">
            <w:pPr>
              <w:rPr>
                <w:rFonts w:ascii="Arial" w:hAnsi="Arial"/>
              </w:rPr>
            </w:pPr>
            <w:proofErr w:type="spellStart"/>
            <w:r>
              <w:t>Дата</w:t>
            </w:r>
            <w:proofErr w:type="spellEnd"/>
            <w:r>
              <w:t xml:space="preserve">___________     </w:t>
            </w:r>
            <w:proofErr w:type="spellStart"/>
            <w:r>
              <w:t>Подпись</w:t>
            </w:r>
            <w:proofErr w:type="spellEnd"/>
            <w:r>
              <w:t>_________________________</w:t>
            </w:r>
          </w:p>
        </w:tc>
        <w:tc>
          <w:tcPr>
            <w:tcW w:w="284" w:type="dxa"/>
          </w:tcPr>
          <w:p w:rsidR="009E6AD9" w:rsidRDefault="009E6AD9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FB46C3" w:rsidRPr="008D47B8" w:rsidRDefault="00FB46C3">
      <w:pPr>
        <w:pStyle w:val="A5"/>
        <w:spacing w:before="0" w:line="240" w:lineRule="auto"/>
        <w:jc w:val="both"/>
        <w:rPr>
          <w:rFonts w:hint="eastAsia"/>
          <w:sz w:val="22"/>
          <w:szCs w:val="22"/>
        </w:rPr>
      </w:pPr>
    </w:p>
    <w:sectPr w:rsidR="00FB46C3" w:rsidRPr="008D47B8">
      <w:headerReference w:type="default" r:id="rId19"/>
      <w:footerReference w:type="default" r:id="rId20"/>
      <w:pgSz w:w="11900" w:h="16840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1D" w:rsidRDefault="0025181D">
      <w:r>
        <w:separator/>
      </w:r>
    </w:p>
  </w:endnote>
  <w:endnote w:type="continuationSeparator" w:id="0">
    <w:p w:rsidR="0025181D" w:rsidRDefault="0025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3" w:rsidRDefault="00FB46C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1D" w:rsidRDefault="0025181D">
      <w:r>
        <w:separator/>
      </w:r>
    </w:p>
  </w:footnote>
  <w:footnote w:type="continuationSeparator" w:id="0">
    <w:p w:rsidR="0025181D" w:rsidRDefault="0025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C3" w:rsidRDefault="00FB46C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3CB4"/>
    <w:multiLevelType w:val="hybridMultilevel"/>
    <w:tmpl w:val="6C883B9A"/>
    <w:lvl w:ilvl="0" w:tplc="D444EE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76B75"/>
    <w:multiLevelType w:val="multilevel"/>
    <w:tmpl w:val="7E366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3"/>
    <w:rsid w:val="00040421"/>
    <w:rsid w:val="000421E0"/>
    <w:rsid w:val="00072F02"/>
    <w:rsid w:val="00093517"/>
    <w:rsid w:val="000D1CCA"/>
    <w:rsid w:val="00172201"/>
    <w:rsid w:val="00186A05"/>
    <w:rsid w:val="001D40AD"/>
    <w:rsid w:val="002059F4"/>
    <w:rsid w:val="0020640D"/>
    <w:rsid w:val="00222FFB"/>
    <w:rsid w:val="00246EAC"/>
    <w:rsid w:val="0025181D"/>
    <w:rsid w:val="0025353E"/>
    <w:rsid w:val="00264112"/>
    <w:rsid w:val="00287F4D"/>
    <w:rsid w:val="002967AE"/>
    <w:rsid w:val="002B46F9"/>
    <w:rsid w:val="0030588E"/>
    <w:rsid w:val="003656A1"/>
    <w:rsid w:val="00383B32"/>
    <w:rsid w:val="003D6476"/>
    <w:rsid w:val="003D793F"/>
    <w:rsid w:val="003E6373"/>
    <w:rsid w:val="004367AC"/>
    <w:rsid w:val="00451BBE"/>
    <w:rsid w:val="00463412"/>
    <w:rsid w:val="004D1DAD"/>
    <w:rsid w:val="00503E66"/>
    <w:rsid w:val="00504984"/>
    <w:rsid w:val="005955C7"/>
    <w:rsid w:val="006255D4"/>
    <w:rsid w:val="00646CAA"/>
    <w:rsid w:val="00653912"/>
    <w:rsid w:val="0069722B"/>
    <w:rsid w:val="006A12E8"/>
    <w:rsid w:val="006E2F34"/>
    <w:rsid w:val="00747728"/>
    <w:rsid w:val="00783238"/>
    <w:rsid w:val="00784893"/>
    <w:rsid w:val="00792359"/>
    <w:rsid w:val="007A38A0"/>
    <w:rsid w:val="007A78D4"/>
    <w:rsid w:val="007A7A28"/>
    <w:rsid w:val="007B7D25"/>
    <w:rsid w:val="007D78DD"/>
    <w:rsid w:val="008161F6"/>
    <w:rsid w:val="00833E53"/>
    <w:rsid w:val="00836284"/>
    <w:rsid w:val="00867C01"/>
    <w:rsid w:val="00882F3E"/>
    <w:rsid w:val="008D47B8"/>
    <w:rsid w:val="008F62BC"/>
    <w:rsid w:val="0092787A"/>
    <w:rsid w:val="009401D7"/>
    <w:rsid w:val="00963165"/>
    <w:rsid w:val="009B11ED"/>
    <w:rsid w:val="009C56FF"/>
    <w:rsid w:val="009E6AD9"/>
    <w:rsid w:val="00A142A5"/>
    <w:rsid w:val="00A62DB0"/>
    <w:rsid w:val="00A72393"/>
    <w:rsid w:val="00A953AF"/>
    <w:rsid w:val="00AC5AB3"/>
    <w:rsid w:val="00AD639B"/>
    <w:rsid w:val="00AF7215"/>
    <w:rsid w:val="00B02568"/>
    <w:rsid w:val="00B029AF"/>
    <w:rsid w:val="00B37B21"/>
    <w:rsid w:val="00B43C53"/>
    <w:rsid w:val="00B475AB"/>
    <w:rsid w:val="00B52203"/>
    <w:rsid w:val="00B84250"/>
    <w:rsid w:val="00BB3357"/>
    <w:rsid w:val="00BC4F0D"/>
    <w:rsid w:val="00BD12D8"/>
    <w:rsid w:val="00C04188"/>
    <w:rsid w:val="00C13546"/>
    <w:rsid w:val="00C212FC"/>
    <w:rsid w:val="00C40746"/>
    <w:rsid w:val="00C55081"/>
    <w:rsid w:val="00C5728A"/>
    <w:rsid w:val="00C62145"/>
    <w:rsid w:val="00C731D3"/>
    <w:rsid w:val="00C74C8D"/>
    <w:rsid w:val="00C8268D"/>
    <w:rsid w:val="00C83F8B"/>
    <w:rsid w:val="00D10252"/>
    <w:rsid w:val="00E00DDE"/>
    <w:rsid w:val="00E02D51"/>
    <w:rsid w:val="00E10008"/>
    <w:rsid w:val="00E3750F"/>
    <w:rsid w:val="00E43340"/>
    <w:rsid w:val="00E72360"/>
    <w:rsid w:val="00E926A4"/>
    <w:rsid w:val="00E9577B"/>
    <w:rsid w:val="00EF0BE2"/>
    <w:rsid w:val="00EF70D2"/>
    <w:rsid w:val="00F16098"/>
    <w:rsid w:val="00F570A6"/>
    <w:rsid w:val="00F678A2"/>
    <w:rsid w:val="00F82EC4"/>
    <w:rsid w:val="00FA44BF"/>
    <w:rsid w:val="00FB46C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next w:val="a"/>
    <w:link w:val="10"/>
    <w:qFormat/>
    <w:rsid w:val="009E6AD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unhideWhenUsed/>
    <w:qFormat/>
    <w:rsid w:val="009E6AD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1"/>
    </w:pPr>
    <w:rPr>
      <w:rFonts w:eastAsia="Times New Roman" w:cs="Times New Roman"/>
      <w:color w:val="auto"/>
      <w:szCs w:val="20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u w:val="single"/>
    </w:rPr>
  </w:style>
  <w:style w:type="character" w:customStyle="1" w:styleId="Hyperlink1">
    <w:name w:val="Hyperlink.1"/>
    <w:basedOn w:val="a7"/>
    <w:rPr>
      <w:rFonts w:ascii="Arial" w:eastAsia="Arial" w:hAnsi="Arial" w:cs="Arial"/>
      <w:color w:val="0000EE"/>
      <w:u w:val="single" w:color="0000EE"/>
      <w:shd w:val="clear" w:color="auto" w:fill="FEFF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7"/>
    <w:rPr>
      <w:rFonts w:ascii="Arial" w:eastAsia="Arial" w:hAnsi="Arial" w:cs="Arial"/>
      <w:u w:val="single" w:color="0563C0"/>
      <w:lang w:val="en-US"/>
    </w:rPr>
  </w:style>
  <w:style w:type="character" w:customStyle="1" w:styleId="Hyperlink3">
    <w:name w:val="Hyperlink.3"/>
    <w:basedOn w:val="a7"/>
    <w:rPr>
      <w:rFonts w:ascii="Arial" w:eastAsia="Arial" w:hAnsi="Arial" w:cs="Arial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7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A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E6373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E6373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n-US"/>
    </w:rPr>
  </w:style>
  <w:style w:type="character" w:styleId="ac">
    <w:name w:val="annotation reference"/>
    <w:basedOn w:val="a0"/>
    <w:uiPriority w:val="99"/>
    <w:semiHidden/>
    <w:unhideWhenUsed/>
    <w:rsid w:val="00B842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425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4250"/>
    <w:rPr>
      <w:rFonts w:cs="Arial Unicode MS"/>
      <w:color w:val="000000"/>
      <w:u w:color="00000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42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4250"/>
    <w:rPr>
      <w:rFonts w:cs="Arial Unicode MS"/>
      <w:b/>
      <w:bCs/>
      <w:color w:val="000000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D40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E6AD9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9E6AD9"/>
    <w:rPr>
      <w:rFonts w:eastAsia="Times New Roman"/>
      <w:sz w:val="24"/>
      <w:bdr w:val="none" w:sz="0" w:space="0" w:color="auto"/>
    </w:rPr>
  </w:style>
  <w:style w:type="table" w:styleId="af1">
    <w:name w:val="Table Grid"/>
    <w:basedOn w:val="a1"/>
    <w:rsid w:val="009E6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next w:val="a"/>
    <w:link w:val="10"/>
    <w:qFormat/>
    <w:rsid w:val="009E6AD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unhideWhenUsed/>
    <w:qFormat/>
    <w:rsid w:val="009E6AD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1"/>
    </w:pPr>
    <w:rPr>
      <w:rFonts w:eastAsia="Times New Roman" w:cs="Times New Roman"/>
      <w:color w:val="auto"/>
      <w:szCs w:val="20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u w:val="single"/>
    </w:rPr>
  </w:style>
  <w:style w:type="character" w:customStyle="1" w:styleId="Hyperlink1">
    <w:name w:val="Hyperlink.1"/>
    <w:basedOn w:val="a7"/>
    <w:rPr>
      <w:rFonts w:ascii="Arial" w:eastAsia="Arial" w:hAnsi="Arial" w:cs="Arial"/>
      <w:color w:val="0000EE"/>
      <w:u w:val="single" w:color="0000EE"/>
      <w:shd w:val="clear" w:color="auto" w:fill="FEFFF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7"/>
    <w:rPr>
      <w:rFonts w:ascii="Arial" w:eastAsia="Arial" w:hAnsi="Arial" w:cs="Arial"/>
      <w:u w:val="single" w:color="0563C0"/>
      <w:lang w:val="en-US"/>
    </w:rPr>
  </w:style>
  <w:style w:type="character" w:customStyle="1" w:styleId="Hyperlink3">
    <w:name w:val="Hyperlink.3"/>
    <w:basedOn w:val="a7"/>
    <w:rPr>
      <w:rFonts w:ascii="Arial" w:eastAsia="Arial" w:hAnsi="Arial" w:cs="Arial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7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A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E6373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E6373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n-US"/>
    </w:rPr>
  </w:style>
  <w:style w:type="character" w:styleId="ac">
    <w:name w:val="annotation reference"/>
    <w:basedOn w:val="a0"/>
    <w:uiPriority w:val="99"/>
    <w:semiHidden/>
    <w:unhideWhenUsed/>
    <w:rsid w:val="00B842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425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4250"/>
    <w:rPr>
      <w:rFonts w:cs="Arial Unicode MS"/>
      <w:color w:val="000000"/>
      <w:u w:color="00000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42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4250"/>
    <w:rPr>
      <w:rFonts w:cs="Arial Unicode MS"/>
      <w:b/>
      <w:bCs/>
      <w:color w:val="000000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D40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E6AD9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9E6AD9"/>
    <w:rPr>
      <w:rFonts w:eastAsia="Times New Roman"/>
      <w:sz w:val="24"/>
      <w:bdr w:val="none" w:sz="0" w:space="0" w:color="auto"/>
    </w:rPr>
  </w:style>
  <w:style w:type="table" w:styleId="af1">
    <w:name w:val="Table Grid"/>
    <w:basedOn w:val="a1"/>
    <w:rsid w:val="009E6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wpa-spb.ru/" TargetMode="External"/><Relationship Id="rId18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bbr.org/2018/1615" TargetMode="External"/><Relationship Id="rId17" Type="http://schemas.openxmlformats.org/officeDocument/2006/relationships/hyperlink" Target="https://nwpa-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wpa-spb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b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fbbr.or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nwpa-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3FC8-32CD-4C7A-B688-308DF516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8</cp:revision>
  <cp:lastPrinted>2022-01-24T10:20:00Z</cp:lastPrinted>
  <dcterms:created xsi:type="dcterms:W3CDTF">2022-01-24T07:29:00Z</dcterms:created>
  <dcterms:modified xsi:type="dcterms:W3CDTF">2022-01-24T11:18:00Z</dcterms:modified>
</cp:coreProperties>
</file>